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B123A" w:rsidRDefault="00844CAE" w:rsidP="00844CAE">
      <w:r>
        <w:rPr>
          <w:noProof/>
        </w:rPr>
        <w:drawing>
          <wp:anchor distT="0" distB="0" distL="114300" distR="114300" simplePos="0" relativeHeight="251658240" behindDoc="1" locked="0" layoutInCell="1" allowOverlap="1" wp14:anchorId="34A540FC" wp14:editId="42BADAEA">
            <wp:simplePos x="0" y="0"/>
            <wp:positionH relativeFrom="column">
              <wp:posOffset>2796540</wp:posOffset>
            </wp:positionH>
            <wp:positionV relativeFrom="paragraph">
              <wp:posOffset>-224790</wp:posOffset>
            </wp:positionV>
            <wp:extent cx="2688590" cy="1871345"/>
            <wp:effectExtent l="0" t="0" r="0" b="0"/>
            <wp:wrapThrough wrapText="bothSides">
              <wp:wrapPolygon edited="0">
                <wp:start x="17141" y="220"/>
                <wp:lineTo x="13315" y="1979"/>
                <wp:lineTo x="1530" y="6157"/>
                <wp:lineTo x="153" y="6816"/>
                <wp:lineTo x="612" y="11214"/>
                <wp:lineTo x="1837" y="18250"/>
                <wp:lineTo x="1837" y="18910"/>
                <wp:lineTo x="2602" y="20889"/>
                <wp:lineTo x="2908" y="21329"/>
                <wp:lineTo x="3673" y="21329"/>
                <wp:lineTo x="21274" y="14732"/>
                <wp:lineTo x="21274" y="13193"/>
                <wp:lineTo x="20508" y="7696"/>
                <wp:lineTo x="19131" y="1099"/>
                <wp:lineTo x="18825" y="220"/>
                <wp:lineTo x="17141" y="220"/>
              </wp:wrapPolygon>
            </wp:wrapThrough>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688590" cy="1871345"/>
                    </a:xfrm>
                    <a:prstGeom prst="rect">
                      <a:avLst/>
                    </a:prstGeom>
                    <a:noFill/>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2848" behindDoc="1" locked="0" layoutInCell="1" allowOverlap="1" wp14:anchorId="64F85B94" wp14:editId="26DE2E5C">
            <wp:simplePos x="0" y="0"/>
            <wp:positionH relativeFrom="column">
              <wp:posOffset>-165735</wp:posOffset>
            </wp:positionH>
            <wp:positionV relativeFrom="paragraph">
              <wp:posOffset>-100965</wp:posOffset>
            </wp:positionV>
            <wp:extent cx="552450" cy="414020"/>
            <wp:effectExtent l="0" t="0" r="0" b="0"/>
            <wp:wrapThrough wrapText="bothSides">
              <wp:wrapPolygon edited="0">
                <wp:start x="0" y="0"/>
                <wp:lineTo x="0" y="20871"/>
                <wp:lineTo x="20855" y="20871"/>
                <wp:lineTo x="20855" y="0"/>
                <wp:lineTo x="0" y="0"/>
              </wp:wrapPolygon>
            </wp:wrapThrough>
            <wp:docPr id="6" name="Picture 7" descr="C:\старый_камп\Второй_диск\мои документы\мои доки\961203-c730b3c1c5abe64dd7adb30125729a6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7" descr="C:\старый_камп\Второй_диск\мои документы\мои доки\961203-c730b3c1c5abe64dd7adb30125729a6d.jpg"/>
                    <pic:cNvPicPr>
                      <a:picLocks noChangeAspect="1" noChangeArrowheads="1"/>
                    </pic:cNvPicPr>
                  </pic:nvPicPr>
                  <pic:blipFill>
                    <a:blip r:embed="rId9" cstate="print">
                      <a:duotone>
                        <a:schemeClr val="accent5">
                          <a:shade val="45000"/>
                          <a:satMod val="135000"/>
                        </a:schemeClr>
                        <a:prstClr val="white"/>
                      </a:duotone>
                      <a:extLst>
                        <a:ext uri="{28A0092B-C50C-407E-A947-70E740481C1C}">
                          <a14:useLocalDpi xmlns:a14="http://schemas.microsoft.com/office/drawing/2010/main" val="0"/>
                        </a:ext>
                      </a:extLst>
                    </a:blip>
                    <a:srcRect/>
                    <a:stretch>
                      <a:fillRect/>
                    </a:stretch>
                  </pic:blipFill>
                  <pic:spPr bwMode="auto">
                    <a:xfrm>
                      <a:off x="0" y="0"/>
                      <a:ext cx="552450" cy="414020"/>
                    </a:xfrm>
                    <a:prstGeom prst="rect">
                      <a:avLst/>
                    </a:prstGeom>
                    <a:noFill/>
                    <a:extLst/>
                  </pic:spPr>
                </pic:pic>
              </a:graphicData>
            </a:graphic>
            <wp14:sizeRelH relativeFrom="page">
              <wp14:pctWidth>0</wp14:pctWidth>
            </wp14:sizeRelH>
            <wp14:sizeRelV relativeFrom="page">
              <wp14:pctHeight>0</wp14:pctHeight>
            </wp14:sizeRelV>
          </wp:anchor>
        </w:drawing>
      </w:r>
    </w:p>
    <w:p w:rsidR="00844CAE" w:rsidRDefault="00844CAE" w:rsidP="00844CAE">
      <w:r>
        <w:rPr>
          <w:noProof/>
        </w:rPr>
        <w:drawing>
          <wp:anchor distT="0" distB="0" distL="114300" distR="114300" simplePos="0" relativeHeight="251659264" behindDoc="1" locked="0" layoutInCell="1" allowOverlap="1" wp14:anchorId="40851DAB" wp14:editId="4DCFED01">
            <wp:simplePos x="0" y="0"/>
            <wp:positionH relativeFrom="column">
              <wp:posOffset>3596640</wp:posOffset>
            </wp:positionH>
            <wp:positionV relativeFrom="paragraph">
              <wp:posOffset>271145</wp:posOffset>
            </wp:positionV>
            <wp:extent cx="1274445" cy="822960"/>
            <wp:effectExtent l="0" t="0" r="0" b="0"/>
            <wp:wrapThrough wrapText="bothSides">
              <wp:wrapPolygon edited="0">
                <wp:start x="18081" y="0"/>
                <wp:lineTo x="8717" y="5000"/>
                <wp:lineTo x="3552" y="8000"/>
                <wp:lineTo x="2583" y="11500"/>
                <wp:lineTo x="2906" y="16500"/>
                <wp:lineTo x="3874" y="19500"/>
                <wp:lineTo x="5489" y="19500"/>
                <wp:lineTo x="8717" y="17000"/>
                <wp:lineTo x="10978" y="16500"/>
                <wp:lineTo x="21309" y="10000"/>
                <wp:lineTo x="21309" y="8500"/>
                <wp:lineTo x="19695" y="0"/>
                <wp:lineTo x="18081" y="0"/>
              </wp:wrapPolygon>
            </wp:wrapThrough>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74445" cy="822960"/>
                    </a:xfrm>
                    <a:prstGeom prst="rect">
                      <a:avLst/>
                    </a:prstGeom>
                    <a:noFill/>
                  </pic:spPr>
                </pic:pic>
              </a:graphicData>
            </a:graphic>
            <wp14:sizeRelH relativeFrom="page">
              <wp14:pctWidth>0</wp14:pctWidth>
            </wp14:sizeRelH>
            <wp14:sizeRelV relativeFrom="page">
              <wp14:pctHeight>0</wp14:pctHeight>
            </wp14:sizeRelV>
          </wp:anchor>
        </w:drawing>
      </w:r>
    </w:p>
    <w:p w:rsidR="00844CAE" w:rsidRDefault="00844CAE" w:rsidP="00844CAE"/>
    <w:p w:rsidR="00844CAE" w:rsidRDefault="00844CAE" w:rsidP="00844CAE"/>
    <w:p w:rsidR="00844CAE" w:rsidRDefault="00844CAE" w:rsidP="00844CAE"/>
    <w:p w:rsidR="00844CAE" w:rsidRDefault="00844CAE" w:rsidP="00844CAE"/>
    <w:p w:rsidR="00844CAE" w:rsidRDefault="00844CAE" w:rsidP="00844CAE"/>
    <w:p w:rsidR="00844CAE" w:rsidRPr="00DA00A3" w:rsidRDefault="00844CAE" w:rsidP="00844CAE">
      <w:pPr>
        <w:jc w:val="center"/>
        <w:rPr>
          <w:rFonts w:ascii="Arial" w:eastAsia="+mj-ea" w:hAnsi="Arial" w:cs="+mj-cs"/>
          <w:b/>
          <w:bCs/>
          <w:color w:val="254061"/>
          <w:spacing w:val="10"/>
          <w:kern w:val="24"/>
          <w:sz w:val="52"/>
          <w:szCs w:val="58"/>
          <w14:shadow w14:blurRad="50800" w14:dist="38100" w14:dir="2700000" w14:sx="100000" w14:sy="100000" w14:kx="0" w14:ky="0" w14:algn="tl">
            <w14:srgbClr w14:val="000000">
              <w14:alpha w14:val="60000"/>
            </w14:srgbClr>
          </w14:shadow>
        </w:rPr>
      </w:pPr>
      <w:r w:rsidRPr="00DA00A3">
        <w:rPr>
          <w:rFonts w:ascii="Arial" w:eastAsia="+mj-ea" w:hAnsi="Arial" w:cs="+mj-cs"/>
          <w:b/>
          <w:bCs/>
          <w:color w:val="254061"/>
          <w:spacing w:val="10"/>
          <w:kern w:val="24"/>
          <w:sz w:val="56"/>
          <w:szCs w:val="78"/>
          <w14:shadow w14:blurRad="50800" w14:dist="38100" w14:dir="2700000" w14:sx="100000" w14:sy="100000" w14:kx="0" w14:ky="0" w14:algn="tl">
            <w14:srgbClr w14:val="000000">
              <w14:alpha w14:val="60000"/>
            </w14:srgbClr>
          </w14:shadow>
        </w:rPr>
        <w:t xml:space="preserve">Готовимся к ГИА 2013. </w:t>
      </w:r>
      <w:r w:rsidRPr="00DA00A3">
        <w:rPr>
          <w:rFonts w:ascii="Arial" w:eastAsia="+mj-ea" w:hAnsi="Arial" w:cs="+mj-cs"/>
          <w:b/>
          <w:bCs/>
          <w:color w:val="254061"/>
          <w:spacing w:val="10"/>
          <w:kern w:val="24"/>
          <w:sz w:val="52"/>
          <w:szCs w:val="58"/>
          <w14:shadow w14:blurRad="50800" w14:dist="38100" w14:dir="2700000" w14:sx="100000" w14:sy="100000" w14:kx="0" w14:ky="0" w14:algn="tl">
            <w14:srgbClr w14:val="000000">
              <w14:alpha w14:val="60000"/>
            </w14:srgbClr>
          </w14:shadow>
        </w:rPr>
        <w:t>Сочинение -  рассуждение на</w:t>
      </w:r>
      <w:r w:rsidRPr="00DA00A3">
        <w:rPr>
          <w:rFonts w:ascii="Arial" w:eastAsia="+mj-ea" w:hAnsi="Arial" w:cs="+mj-cs"/>
          <w:b/>
          <w:bCs/>
          <w:color w:val="254061"/>
          <w:spacing w:val="10"/>
          <w:kern w:val="24"/>
          <w:sz w:val="52"/>
          <w:szCs w:val="58"/>
          <w14:shadow w14:blurRad="50800" w14:dist="38100" w14:dir="2700000" w14:sx="100000" w14:sy="100000" w14:kx="0" w14:ky="0" w14:algn="tl">
            <w14:srgbClr w14:val="000000">
              <w14:alpha w14:val="60000"/>
            </w14:srgbClr>
          </w14:shadow>
        </w:rPr>
        <w:br/>
        <w:t>основе  прочитанного  текста (С</w:t>
      </w:r>
      <w:proofErr w:type="gramStart"/>
      <w:r w:rsidRPr="00DA00A3">
        <w:rPr>
          <w:rFonts w:ascii="Arial" w:eastAsia="+mj-ea" w:hAnsi="Arial" w:cs="+mj-cs"/>
          <w:b/>
          <w:bCs/>
          <w:color w:val="254061"/>
          <w:spacing w:val="10"/>
          <w:kern w:val="24"/>
          <w:sz w:val="52"/>
          <w:szCs w:val="58"/>
          <w14:shadow w14:blurRad="50800" w14:dist="38100" w14:dir="2700000" w14:sx="100000" w14:sy="100000" w14:kx="0" w14:ky="0" w14:algn="tl">
            <w14:srgbClr w14:val="000000">
              <w14:alpha w14:val="60000"/>
            </w14:srgbClr>
          </w14:shadow>
        </w:rPr>
        <w:t>2</w:t>
      </w:r>
      <w:proofErr w:type="gramEnd"/>
      <w:r w:rsidRPr="00DA00A3">
        <w:rPr>
          <w:rFonts w:ascii="Arial" w:eastAsia="+mj-ea" w:hAnsi="Arial" w:cs="+mj-cs"/>
          <w:b/>
          <w:bCs/>
          <w:color w:val="254061"/>
          <w:spacing w:val="10"/>
          <w:kern w:val="24"/>
          <w:sz w:val="52"/>
          <w:szCs w:val="58"/>
          <w14:shadow w14:blurRad="50800" w14:dist="38100" w14:dir="2700000" w14:sx="100000" w14:sy="100000" w14:kx="0" w14:ky="0" w14:algn="tl">
            <w14:srgbClr w14:val="000000">
              <w14:alpha w14:val="60000"/>
            </w14:srgbClr>
          </w14:shadow>
        </w:rPr>
        <w:t>).</w:t>
      </w:r>
      <w:r w:rsidRPr="00DA00A3">
        <w:rPr>
          <w:rFonts w:ascii="Arial" w:eastAsia="+mj-ea" w:hAnsi="Arial" w:cs="+mj-cs"/>
          <w:b/>
          <w:bCs/>
          <w:color w:val="254061"/>
          <w:spacing w:val="10"/>
          <w:kern w:val="24"/>
          <w:sz w:val="52"/>
          <w:szCs w:val="58"/>
          <w14:shadow w14:blurRad="50800" w14:dist="38100" w14:dir="2700000" w14:sx="100000" w14:sy="100000" w14:kx="0" w14:ky="0" w14:algn="tl">
            <w14:srgbClr w14:val="000000">
              <w14:alpha w14:val="60000"/>
            </w14:srgbClr>
          </w14:shadow>
        </w:rPr>
        <w:br/>
        <w:t>Часть 7</w:t>
      </w:r>
    </w:p>
    <w:p w:rsidR="00844CAE" w:rsidRPr="00844CAE" w:rsidRDefault="00844CAE" w:rsidP="00844CAE">
      <w:pPr>
        <w:pStyle w:val="a4"/>
        <w:spacing w:before="0" w:beforeAutospacing="0" w:after="0" w:afterAutospacing="0"/>
        <w:jc w:val="center"/>
        <w:rPr>
          <w:sz w:val="20"/>
        </w:rPr>
      </w:pPr>
      <w:r w:rsidRPr="00844CAE">
        <w:rPr>
          <w:rFonts w:ascii="Calibri" w:eastAsia="+mn-ea" w:hAnsi="Calibri" w:cs="+mn-cs"/>
          <w:b/>
          <w:bCs/>
          <w:caps/>
          <w:color w:val="C00000"/>
          <w:kern w:val="24"/>
          <w:sz w:val="56"/>
          <w:szCs w:val="88"/>
        </w:rPr>
        <w:t xml:space="preserve">Четвертый раздел тем. </w:t>
      </w:r>
    </w:p>
    <w:p w:rsidR="00844CAE" w:rsidRPr="00844CAE" w:rsidRDefault="00844CAE" w:rsidP="00844CAE">
      <w:pPr>
        <w:pStyle w:val="a4"/>
        <w:spacing w:before="0" w:beforeAutospacing="0" w:after="0" w:afterAutospacing="0"/>
        <w:jc w:val="center"/>
        <w:rPr>
          <w:sz w:val="20"/>
        </w:rPr>
      </w:pPr>
      <w:r w:rsidRPr="00844CAE">
        <w:rPr>
          <w:rFonts w:ascii="Calibri" w:eastAsia="+mn-ea" w:hAnsi="Calibri" w:cs="+mn-cs"/>
          <w:b/>
          <w:bCs/>
          <w:caps/>
          <w:color w:val="C00000"/>
          <w:kern w:val="24"/>
          <w:sz w:val="56"/>
          <w:szCs w:val="88"/>
        </w:rPr>
        <w:t>Морфология</w:t>
      </w:r>
    </w:p>
    <w:p w:rsidR="00844CAE" w:rsidRPr="00DA00A3" w:rsidRDefault="00844CAE" w:rsidP="00844CAE">
      <w:pPr>
        <w:pStyle w:val="a4"/>
        <w:spacing w:before="120" w:beforeAutospacing="0" w:after="0" w:afterAutospacing="0"/>
        <w:jc w:val="right"/>
        <w:rPr>
          <w:rFonts w:ascii="Arial" w:eastAsia="+mn-ea" w:hAnsi="Arial" w:cs="+mn-cs"/>
          <w:b/>
          <w:bCs/>
          <w:color w:val="254061"/>
          <w:spacing w:val="10"/>
          <w:kern w:val="24"/>
          <w:sz w:val="40"/>
          <w:szCs w:val="50"/>
          <w14:shadow w14:blurRad="50800" w14:dist="38100" w14:dir="2700000" w14:sx="100000" w14:sy="100000" w14:kx="0" w14:ky="0" w14:algn="tl">
            <w14:srgbClr w14:val="000000">
              <w14:alpha w14:val="60000"/>
            </w14:srgbClr>
          </w14:shadow>
        </w:rPr>
      </w:pPr>
    </w:p>
    <w:p w:rsidR="00844CAE" w:rsidRPr="00DA00A3" w:rsidRDefault="00844CAE" w:rsidP="00844CAE">
      <w:pPr>
        <w:pStyle w:val="a4"/>
        <w:spacing w:before="120" w:beforeAutospacing="0" w:after="0" w:afterAutospacing="0"/>
        <w:jc w:val="right"/>
        <w:rPr>
          <w:rFonts w:ascii="Arial" w:eastAsia="+mn-ea" w:hAnsi="Arial" w:cs="+mn-cs"/>
          <w:b/>
          <w:bCs/>
          <w:color w:val="254061"/>
          <w:spacing w:val="10"/>
          <w:kern w:val="24"/>
          <w:sz w:val="40"/>
          <w:szCs w:val="50"/>
          <w14:shadow w14:blurRad="50800" w14:dist="38100" w14:dir="2700000" w14:sx="100000" w14:sy="100000" w14:kx="0" w14:ky="0" w14:algn="tl">
            <w14:srgbClr w14:val="000000">
              <w14:alpha w14:val="60000"/>
            </w14:srgbClr>
          </w14:shadow>
        </w:rPr>
      </w:pPr>
    </w:p>
    <w:p w:rsidR="00844CAE" w:rsidRPr="00844CAE" w:rsidRDefault="00844CAE" w:rsidP="00844CAE">
      <w:pPr>
        <w:pStyle w:val="a4"/>
        <w:spacing w:before="120" w:beforeAutospacing="0" w:after="0" w:afterAutospacing="0"/>
        <w:jc w:val="right"/>
        <w:rPr>
          <w:sz w:val="18"/>
        </w:rPr>
      </w:pPr>
      <w:r w:rsidRPr="00DA00A3">
        <w:rPr>
          <w:rFonts w:ascii="Arial" w:eastAsia="+mn-ea" w:hAnsi="Arial" w:cs="+mn-cs"/>
          <w:b/>
          <w:bCs/>
          <w:color w:val="254061"/>
          <w:spacing w:val="10"/>
          <w:kern w:val="24"/>
          <w:sz w:val="40"/>
          <w:szCs w:val="50"/>
          <w14:shadow w14:blurRad="50800" w14:dist="38100" w14:dir="2700000" w14:sx="100000" w14:sy="100000" w14:kx="0" w14:ky="0" w14:algn="tl">
            <w14:srgbClr w14:val="000000">
              <w14:alpha w14:val="60000"/>
            </w14:srgbClr>
          </w14:shadow>
        </w:rPr>
        <w:t xml:space="preserve">Работа учителя русского языка </w:t>
      </w:r>
      <w:r w:rsidRPr="00DA00A3">
        <w:rPr>
          <w:rFonts w:ascii="Arial" w:eastAsia="+mn-ea" w:hAnsi="Arial" w:cs="+mn-cs"/>
          <w:b/>
          <w:bCs/>
          <w:color w:val="254061"/>
          <w:spacing w:val="10"/>
          <w:kern w:val="24"/>
          <w:sz w:val="40"/>
          <w:szCs w:val="50"/>
          <w14:shadow w14:blurRad="50800" w14:dist="38100" w14:dir="2700000" w14:sx="100000" w14:sy="100000" w14:kx="0" w14:ky="0" w14:algn="tl">
            <w14:srgbClr w14:val="000000">
              <w14:alpha w14:val="60000"/>
            </w14:srgbClr>
          </w14:shadow>
        </w:rPr>
        <w:br/>
        <w:t xml:space="preserve">и литературы Н. Г. </w:t>
      </w:r>
      <w:proofErr w:type="spellStart"/>
      <w:r w:rsidRPr="00DA00A3">
        <w:rPr>
          <w:rFonts w:ascii="Arial" w:eastAsia="+mn-ea" w:hAnsi="Arial" w:cs="+mn-cs"/>
          <w:b/>
          <w:bCs/>
          <w:color w:val="254061"/>
          <w:spacing w:val="10"/>
          <w:kern w:val="24"/>
          <w:sz w:val="40"/>
          <w:szCs w:val="50"/>
          <w14:shadow w14:blurRad="50800" w14:dist="38100" w14:dir="2700000" w14:sx="100000" w14:sy="100000" w14:kx="0" w14:ky="0" w14:algn="tl">
            <w14:srgbClr w14:val="000000">
              <w14:alpha w14:val="60000"/>
            </w14:srgbClr>
          </w14:shadow>
        </w:rPr>
        <w:t>Харлановой</w:t>
      </w:r>
      <w:proofErr w:type="spellEnd"/>
    </w:p>
    <w:p w:rsidR="00844CAE" w:rsidRPr="00DA00A3" w:rsidRDefault="00844CAE" w:rsidP="00844CAE">
      <w:pPr>
        <w:pStyle w:val="a4"/>
        <w:spacing w:before="120" w:beforeAutospacing="0" w:after="0" w:afterAutospacing="0"/>
        <w:jc w:val="center"/>
        <w:rPr>
          <w:rFonts w:ascii="Arial" w:eastAsia="+mn-ea" w:hAnsi="Arial" w:cs="+mn-cs"/>
          <w:b/>
          <w:bCs/>
          <w:color w:val="254061"/>
          <w:spacing w:val="10"/>
          <w:kern w:val="24"/>
          <w:sz w:val="40"/>
          <w:szCs w:val="50"/>
          <w14:shadow w14:blurRad="50800" w14:dist="38100" w14:dir="2700000" w14:sx="100000" w14:sy="100000" w14:kx="0" w14:ky="0" w14:algn="tl">
            <w14:srgbClr w14:val="000000">
              <w14:alpha w14:val="60000"/>
            </w14:srgbClr>
          </w14:shadow>
        </w:rPr>
      </w:pPr>
    </w:p>
    <w:p w:rsidR="00844CAE" w:rsidRPr="00DA00A3" w:rsidRDefault="00844CAE" w:rsidP="00844CAE">
      <w:pPr>
        <w:pStyle w:val="a4"/>
        <w:spacing w:before="120" w:beforeAutospacing="0" w:after="0" w:afterAutospacing="0"/>
        <w:jc w:val="center"/>
        <w:rPr>
          <w:rFonts w:ascii="Arial" w:eastAsia="+mn-ea" w:hAnsi="Arial" w:cs="+mn-cs"/>
          <w:b/>
          <w:bCs/>
          <w:color w:val="254061"/>
          <w:spacing w:val="10"/>
          <w:kern w:val="24"/>
          <w:sz w:val="40"/>
          <w:szCs w:val="50"/>
          <w14:shadow w14:blurRad="50800" w14:dist="38100" w14:dir="2700000" w14:sx="100000" w14:sy="100000" w14:kx="0" w14:ky="0" w14:algn="tl">
            <w14:srgbClr w14:val="000000">
              <w14:alpha w14:val="60000"/>
            </w14:srgbClr>
          </w14:shadow>
        </w:rPr>
      </w:pPr>
    </w:p>
    <w:p w:rsidR="00844CAE" w:rsidRPr="00DA00A3" w:rsidRDefault="00844CAE" w:rsidP="00844CAE">
      <w:pPr>
        <w:pStyle w:val="a4"/>
        <w:spacing w:before="120" w:beforeAutospacing="0" w:after="0" w:afterAutospacing="0"/>
        <w:jc w:val="center"/>
        <w:rPr>
          <w:rFonts w:ascii="Arial" w:eastAsia="+mn-ea" w:hAnsi="Arial" w:cs="+mn-cs"/>
          <w:b/>
          <w:bCs/>
          <w:color w:val="254061"/>
          <w:spacing w:val="10"/>
          <w:kern w:val="24"/>
          <w:sz w:val="40"/>
          <w:szCs w:val="50"/>
          <w14:shadow w14:blurRad="50800" w14:dist="38100" w14:dir="2700000" w14:sx="100000" w14:sy="100000" w14:kx="0" w14:ky="0" w14:algn="tl">
            <w14:srgbClr w14:val="000000">
              <w14:alpha w14:val="60000"/>
            </w14:srgbClr>
          </w14:shadow>
        </w:rPr>
      </w:pPr>
    </w:p>
    <w:p w:rsidR="00844CAE" w:rsidRPr="00DA00A3" w:rsidRDefault="00844CAE" w:rsidP="00844CAE">
      <w:pPr>
        <w:pStyle w:val="a4"/>
        <w:spacing w:before="120" w:beforeAutospacing="0" w:after="0" w:afterAutospacing="0"/>
        <w:jc w:val="center"/>
        <w:rPr>
          <w:rFonts w:ascii="Arial" w:eastAsia="+mn-ea" w:hAnsi="Arial" w:cs="+mn-cs"/>
          <w:b/>
          <w:bCs/>
          <w:color w:val="254061"/>
          <w:spacing w:val="10"/>
          <w:kern w:val="24"/>
          <w:sz w:val="40"/>
          <w:szCs w:val="50"/>
          <w14:shadow w14:blurRad="50800" w14:dist="38100" w14:dir="2700000" w14:sx="100000" w14:sy="100000" w14:kx="0" w14:ky="0" w14:algn="tl">
            <w14:srgbClr w14:val="000000">
              <w14:alpha w14:val="60000"/>
            </w14:srgbClr>
          </w14:shadow>
        </w:rPr>
      </w:pPr>
    </w:p>
    <w:p w:rsidR="00844CAE" w:rsidRPr="00DA00A3" w:rsidRDefault="00844CAE" w:rsidP="00844CAE">
      <w:pPr>
        <w:pStyle w:val="a4"/>
        <w:spacing w:before="120" w:beforeAutospacing="0" w:after="0" w:afterAutospacing="0"/>
        <w:jc w:val="center"/>
        <w:rPr>
          <w:rFonts w:ascii="Arial" w:eastAsia="+mn-ea" w:hAnsi="Arial" w:cs="+mn-cs"/>
          <w:b/>
          <w:bCs/>
          <w:color w:val="254061"/>
          <w:spacing w:val="10"/>
          <w:kern w:val="24"/>
          <w:sz w:val="40"/>
          <w:szCs w:val="50"/>
          <w14:shadow w14:blurRad="50800" w14:dist="38100" w14:dir="2700000" w14:sx="100000" w14:sy="100000" w14:kx="0" w14:ky="0" w14:algn="tl">
            <w14:srgbClr w14:val="000000">
              <w14:alpha w14:val="60000"/>
            </w14:srgbClr>
          </w14:shadow>
        </w:rPr>
      </w:pPr>
    </w:p>
    <w:p w:rsidR="00844CAE" w:rsidRPr="00844CAE" w:rsidRDefault="00844CAE" w:rsidP="000C5668">
      <w:pPr>
        <w:pStyle w:val="a4"/>
        <w:spacing w:before="120" w:beforeAutospacing="0" w:after="0" w:afterAutospacing="0"/>
        <w:jc w:val="center"/>
        <w:rPr>
          <w:sz w:val="18"/>
        </w:rPr>
      </w:pPr>
      <w:r w:rsidRPr="00DA00A3">
        <w:rPr>
          <w:rFonts w:ascii="Arial" w:eastAsia="+mn-ea" w:hAnsi="Arial" w:cs="+mn-cs"/>
          <w:b/>
          <w:bCs/>
          <w:color w:val="254061"/>
          <w:spacing w:val="10"/>
          <w:kern w:val="24"/>
          <w:sz w:val="40"/>
          <w:szCs w:val="50"/>
          <w14:shadow w14:blurRad="50800" w14:dist="38100" w14:dir="2700000" w14:sx="100000" w14:sy="100000" w14:kx="0" w14:ky="0" w14:algn="tl">
            <w14:srgbClr w14:val="000000">
              <w14:alpha w14:val="60000"/>
            </w14:srgbClr>
          </w14:shadow>
        </w:rPr>
        <w:t>2013</w:t>
      </w:r>
    </w:p>
    <w:p w:rsidR="00844CAE" w:rsidRPr="000C5668" w:rsidRDefault="00844CAE" w:rsidP="00844CAE">
      <w:pPr>
        <w:jc w:val="center"/>
        <w:rPr>
          <w:rFonts w:cstheme="minorHAnsi"/>
          <w:sz w:val="24"/>
          <w:szCs w:val="24"/>
        </w:rPr>
      </w:pPr>
    </w:p>
    <w:p w:rsidR="00844CAE" w:rsidRPr="000C5668" w:rsidRDefault="00844CAE" w:rsidP="00844CAE">
      <w:pPr>
        <w:jc w:val="center"/>
        <w:rPr>
          <w:rFonts w:cstheme="minorHAnsi"/>
          <w:b/>
          <w:color w:val="FF0000"/>
          <w:sz w:val="24"/>
          <w:szCs w:val="24"/>
        </w:rPr>
      </w:pPr>
      <w:r w:rsidRPr="000C5668">
        <w:rPr>
          <w:rFonts w:cstheme="minorHAnsi"/>
          <w:b/>
          <w:color w:val="FF0000"/>
          <w:sz w:val="24"/>
          <w:szCs w:val="24"/>
        </w:rPr>
        <w:t>Возможные цитаты</w:t>
      </w:r>
    </w:p>
    <w:p w:rsidR="00844CAE" w:rsidRPr="000C5668" w:rsidRDefault="00844CAE" w:rsidP="00844CAE">
      <w:pPr>
        <w:pStyle w:val="a7"/>
        <w:numPr>
          <w:ilvl w:val="0"/>
          <w:numId w:val="1"/>
        </w:numPr>
        <w:rPr>
          <w:rFonts w:cstheme="minorHAnsi"/>
          <w:sz w:val="24"/>
          <w:szCs w:val="24"/>
        </w:rPr>
      </w:pPr>
      <w:r w:rsidRPr="000C5668">
        <w:rPr>
          <w:rFonts w:cstheme="minorHAnsi"/>
          <w:sz w:val="24"/>
          <w:szCs w:val="24"/>
        </w:rPr>
        <w:t xml:space="preserve">Русский язык… богат глаголами и существительными, разнообразен формами, выражающими оттенки чувств и мыслей. </w:t>
      </w:r>
    </w:p>
    <w:p w:rsidR="00844CAE" w:rsidRPr="000C5668" w:rsidRDefault="00844CAE" w:rsidP="00844CAE">
      <w:pPr>
        <w:ind w:left="360"/>
        <w:jc w:val="right"/>
        <w:rPr>
          <w:rFonts w:cstheme="minorHAnsi"/>
          <w:sz w:val="24"/>
          <w:szCs w:val="24"/>
        </w:rPr>
      </w:pPr>
      <w:r w:rsidRPr="000C5668">
        <w:rPr>
          <w:rFonts w:cstheme="minorHAnsi"/>
          <w:sz w:val="24"/>
          <w:szCs w:val="24"/>
        </w:rPr>
        <w:t>Лев Николаевич Толстой</w:t>
      </w:r>
    </w:p>
    <w:p w:rsidR="00844CAE" w:rsidRPr="000C5668" w:rsidRDefault="00844CAE" w:rsidP="00844CAE">
      <w:pPr>
        <w:pStyle w:val="a7"/>
        <w:numPr>
          <w:ilvl w:val="0"/>
          <w:numId w:val="1"/>
        </w:numPr>
        <w:rPr>
          <w:rFonts w:cstheme="minorHAnsi"/>
          <w:sz w:val="24"/>
          <w:szCs w:val="24"/>
        </w:rPr>
      </w:pPr>
      <w:r w:rsidRPr="000C5668">
        <w:rPr>
          <w:rFonts w:cstheme="minorHAnsi"/>
          <w:sz w:val="24"/>
          <w:szCs w:val="24"/>
        </w:rPr>
        <w:t>Если мы хотим назвать какое-нибудь чувство или волевое побуждение и соотнести это с понятием, мы употребим существительное, глагол, прилагательное, наречие.</w:t>
      </w:r>
    </w:p>
    <w:p w:rsidR="00844CAE" w:rsidRPr="000C5668" w:rsidRDefault="00844CAE" w:rsidP="00844CAE">
      <w:pPr>
        <w:ind w:left="360"/>
        <w:jc w:val="right"/>
        <w:rPr>
          <w:rFonts w:cstheme="minorHAnsi"/>
          <w:sz w:val="24"/>
          <w:szCs w:val="24"/>
        </w:rPr>
      </w:pPr>
      <w:r w:rsidRPr="000C5668">
        <w:rPr>
          <w:rFonts w:cstheme="minorHAnsi"/>
          <w:sz w:val="24"/>
          <w:szCs w:val="24"/>
        </w:rPr>
        <w:t>А. А. Реформатский</w:t>
      </w:r>
    </w:p>
    <w:p w:rsidR="00844CAE" w:rsidRPr="000C5668" w:rsidRDefault="00844CAE" w:rsidP="00844CAE">
      <w:pPr>
        <w:pStyle w:val="a7"/>
        <w:numPr>
          <w:ilvl w:val="0"/>
          <w:numId w:val="1"/>
        </w:numPr>
        <w:rPr>
          <w:rFonts w:cstheme="minorHAnsi"/>
          <w:sz w:val="24"/>
          <w:szCs w:val="24"/>
        </w:rPr>
      </w:pPr>
      <w:r w:rsidRPr="000C5668">
        <w:rPr>
          <w:rFonts w:cstheme="minorHAnsi"/>
          <w:sz w:val="24"/>
          <w:szCs w:val="24"/>
        </w:rPr>
        <w:t>Значение этой категории (существительного) известно — предметность. При ее посредстве мы можем любые лексические значения, и действия, и состояния, и качества, не говоря уже о предметах, представлять как предметы…</w:t>
      </w:r>
    </w:p>
    <w:p w:rsidR="00844CAE" w:rsidRPr="000C5668" w:rsidRDefault="00844CAE" w:rsidP="00844CAE">
      <w:pPr>
        <w:ind w:left="360"/>
        <w:jc w:val="right"/>
        <w:rPr>
          <w:rFonts w:cstheme="minorHAnsi"/>
          <w:sz w:val="24"/>
          <w:szCs w:val="24"/>
        </w:rPr>
      </w:pPr>
      <w:r w:rsidRPr="000C5668">
        <w:rPr>
          <w:rFonts w:cstheme="minorHAnsi"/>
          <w:sz w:val="24"/>
          <w:szCs w:val="24"/>
        </w:rPr>
        <w:t>А. А. Реформатский</w:t>
      </w:r>
    </w:p>
    <w:p w:rsidR="00844CAE" w:rsidRPr="000C5668" w:rsidRDefault="00844CAE" w:rsidP="00844CAE">
      <w:pPr>
        <w:pStyle w:val="a7"/>
        <w:numPr>
          <w:ilvl w:val="0"/>
          <w:numId w:val="1"/>
        </w:numPr>
        <w:rPr>
          <w:rFonts w:cstheme="minorHAnsi"/>
          <w:sz w:val="24"/>
          <w:szCs w:val="24"/>
        </w:rPr>
      </w:pPr>
      <w:r w:rsidRPr="000C5668">
        <w:rPr>
          <w:rFonts w:cstheme="minorHAnsi"/>
          <w:sz w:val="24"/>
          <w:szCs w:val="24"/>
        </w:rPr>
        <w:t xml:space="preserve">Сходство между наклонением условным и повелительным состоит в том, что оба они… выражают не действительное событие, а идеальное, то есть представляемое существующим только в мысли </w:t>
      </w:r>
      <w:proofErr w:type="gramStart"/>
      <w:r w:rsidRPr="000C5668">
        <w:rPr>
          <w:rFonts w:cstheme="minorHAnsi"/>
          <w:sz w:val="24"/>
          <w:szCs w:val="24"/>
        </w:rPr>
        <w:t>говорящего</w:t>
      </w:r>
      <w:proofErr w:type="gramEnd"/>
      <w:r w:rsidRPr="000C5668">
        <w:rPr>
          <w:rFonts w:cstheme="minorHAnsi"/>
          <w:sz w:val="24"/>
          <w:szCs w:val="24"/>
        </w:rPr>
        <w:t>.</w:t>
      </w:r>
    </w:p>
    <w:p w:rsidR="00844CAE" w:rsidRPr="000C5668" w:rsidRDefault="00844CAE" w:rsidP="00844CAE">
      <w:pPr>
        <w:ind w:left="360"/>
        <w:jc w:val="right"/>
        <w:rPr>
          <w:rFonts w:cstheme="minorHAnsi"/>
          <w:sz w:val="24"/>
          <w:szCs w:val="24"/>
        </w:rPr>
      </w:pPr>
      <w:r w:rsidRPr="000C5668">
        <w:rPr>
          <w:rFonts w:cstheme="minorHAnsi"/>
          <w:sz w:val="24"/>
          <w:szCs w:val="24"/>
        </w:rPr>
        <w:t xml:space="preserve">Александр Афанасьевич </w:t>
      </w:r>
      <w:proofErr w:type="spellStart"/>
      <w:r w:rsidRPr="000C5668">
        <w:rPr>
          <w:rFonts w:cstheme="minorHAnsi"/>
          <w:sz w:val="24"/>
          <w:szCs w:val="24"/>
        </w:rPr>
        <w:t>Потебня</w:t>
      </w:r>
      <w:proofErr w:type="spellEnd"/>
    </w:p>
    <w:p w:rsidR="00844CAE" w:rsidRPr="000C5668" w:rsidRDefault="00844CAE" w:rsidP="00844CAE">
      <w:pPr>
        <w:pStyle w:val="a7"/>
        <w:numPr>
          <w:ilvl w:val="0"/>
          <w:numId w:val="1"/>
        </w:numPr>
        <w:rPr>
          <w:rFonts w:cstheme="minorHAnsi"/>
          <w:sz w:val="24"/>
          <w:szCs w:val="24"/>
        </w:rPr>
      </w:pPr>
      <w:r w:rsidRPr="000C5668">
        <w:rPr>
          <w:rFonts w:cstheme="minorHAnsi"/>
          <w:sz w:val="24"/>
          <w:szCs w:val="24"/>
        </w:rPr>
        <w:t xml:space="preserve">Движение и его выражение - глагол - являются основой языка. Найти верный глагол для фразы - это значит дать движение фразе </w:t>
      </w:r>
    </w:p>
    <w:p w:rsidR="00844CAE" w:rsidRPr="000C5668" w:rsidRDefault="00844CAE" w:rsidP="00844CAE">
      <w:pPr>
        <w:ind w:left="360"/>
        <w:jc w:val="right"/>
        <w:rPr>
          <w:rFonts w:cstheme="minorHAnsi"/>
          <w:sz w:val="24"/>
          <w:szCs w:val="24"/>
        </w:rPr>
      </w:pPr>
      <w:r w:rsidRPr="000C5668">
        <w:rPr>
          <w:rFonts w:cstheme="minorHAnsi"/>
          <w:sz w:val="24"/>
          <w:szCs w:val="24"/>
        </w:rPr>
        <w:t>А. Н. Толстой</w:t>
      </w:r>
    </w:p>
    <w:p w:rsidR="00844CAE" w:rsidRPr="000C5668" w:rsidRDefault="00844CAE" w:rsidP="00844CAE">
      <w:pPr>
        <w:pStyle w:val="a7"/>
        <w:numPr>
          <w:ilvl w:val="0"/>
          <w:numId w:val="1"/>
        </w:numPr>
        <w:rPr>
          <w:rFonts w:cstheme="minorHAnsi"/>
          <w:sz w:val="24"/>
          <w:szCs w:val="24"/>
        </w:rPr>
      </w:pPr>
      <w:r w:rsidRPr="000C5668">
        <w:rPr>
          <w:rFonts w:cstheme="minorHAnsi"/>
          <w:sz w:val="24"/>
          <w:szCs w:val="24"/>
        </w:rPr>
        <w:t xml:space="preserve">Глагол – самая огнедышащая, самая живая часть речи. В глаголе струится самая алая, самая свежая артериальная кровь языка. </w:t>
      </w:r>
    </w:p>
    <w:p w:rsidR="00844CAE" w:rsidRPr="000C5668" w:rsidRDefault="00844CAE" w:rsidP="00844CAE">
      <w:pPr>
        <w:ind w:left="360"/>
        <w:jc w:val="right"/>
        <w:rPr>
          <w:rFonts w:cstheme="minorHAnsi"/>
          <w:sz w:val="24"/>
          <w:szCs w:val="24"/>
        </w:rPr>
      </w:pPr>
      <w:r w:rsidRPr="000C5668">
        <w:rPr>
          <w:rFonts w:cstheme="minorHAnsi"/>
          <w:sz w:val="24"/>
          <w:szCs w:val="24"/>
        </w:rPr>
        <w:t>А. Югов</w:t>
      </w:r>
    </w:p>
    <w:p w:rsidR="00844CAE" w:rsidRPr="000C5668" w:rsidRDefault="00844CAE" w:rsidP="00844CAE">
      <w:pPr>
        <w:pStyle w:val="a7"/>
        <w:numPr>
          <w:ilvl w:val="0"/>
          <w:numId w:val="1"/>
        </w:numPr>
        <w:rPr>
          <w:rFonts w:cstheme="minorHAnsi"/>
          <w:sz w:val="24"/>
          <w:szCs w:val="24"/>
        </w:rPr>
      </w:pPr>
      <w:r w:rsidRPr="000C5668">
        <w:rPr>
          <w:rFonts w:cstheme="minorHAnsi"/>
          <w:sz w:val="24"/>
          <w:szCs w:val="24"/>
        </w:rPr>
        <w:t xml:space="preserve">По моему глубокому убеждению, вся разительность прозы - в глаголе, ибо глагол - это действенность характера. </w:t>
      </w:r>
    </w:p>
    <w:p w:rsidR="00844CAE" w:rsidRPr="000C5668" w:rsidRDefault="00844CAE" w:rsidP="00844CAE">
      <w:pPr>
        <w:ind w:left="360"/>
        <w:jc w:val="right"/>
        <w:rPr>
          <w:rFonts w:cstheme="minorHAnsi"/>
          <w:sz w:val="24"/>
          <w:szCs w:val="24"/>
        </w:rPr>
      </w:pPr>
      <w:r w:rsidRPr="000C5668">
        <w:rPr>
          <w:rFonts w:cstheme="minorHAnsi"/>
          <w:sz w:val="24"/>
          <w:szCs w:val="24"/>
        </w:rPr>
        <w:t>Ю. В. Бондарев</w:t>
      </w:r>
    </w:p>
    <w:p w:rsidR="00844CAE" w:rsidRPr="000C5668" w:rsidRDefault="00844CAE" w:rsidP="00844CAE">
      <w:pPr>
        <w:pStyle w:val="a7"/>
        <w:numPr>
          <w:ilvl w:val="0"/>
          <w:numId w:val="1"/>
        </w:numPr>
        <w:rPr>
          <w:rFonts w:cstheme="minorHAnsi"/>
          <w:sz w:val="24"/>
          <w:szCs w:val="24"/>
        </w:rPr>
      </w:pPr>
      <w:r w:rsidRPr="000C5668">
        <w:rPr>
          <w:rFonts w:cstheme="minorHAnsi"/>
          <w:sz w:val="24"/>
          <w:szCs w:val="24"/>
        </w:rPr>
        <w:t xml:space="preserve">...русский язык чрезвычайно богат, глубок для выражения простых, естественных понятий... В русском языке иногда для выражения разнообразных  оттенков одного и того же действия существует до 10 и более глаголов одного корня, но разных видов. </w:t>
      </w:r>
    </w:p>
    <w:p w:rsidR="00844CAE" w:rsidRPr="000C5668" w:rsidRDefault="00892ACF" w:rsidP="00844CAE">
      <w:pPr>
        <w:pStyle w:val="a7"/>
        <w:numPr>
          <w:ilvl w:val="0"/>
          <w:numId w:val="1"/>
        </w:numPr>
        <w:jc w:val="right"/>
        <w:rPr>
          <w:rFonts w:cstheme="minorHAnsi"/>
          <w:sz w:val="24"/>
          <w:szCs w:val="24"/>
        </w:rPr>
      </w:pPr>
      <w:r>
        <w:rPr>
          <w:rFonts w:cstheme="minorHAnsi"/>
          <w:sz w:val="24"/>
          <w:szCs w:val="24"/>
        </w:rPr>
        <w:t>В. Г. Белински</w:t>
      </w:r>
      <w:r w:rsidR="00844CAE" w:rsidRPr="000C5668">
        <w:rPr>
          <w:rFonts w:cstheme="minorHAnsi"/>
          <w:sz w:val="24"/>
          <w:szCs w:val="24"/>
        </w:rPr>
        <w:t>й</w:t>
      </w:r>
    </w:p>
    <w:p w:rsidR="00844CAE" w:rsidRPr="000C5668" w:rsidRDefault="00844CAE" w:rsidP="00844CAE">
      <w:pPr>
        <w:pStyle w:val="a7"/>
        <w:numPr>
          <w:ilvl w:val="0"/>
          <w:numId w:val="1"/>
        </w:numPr>
        <w:rPr>
          <w:rFonts w:cstheme="minorHAnsi"/>
          <w:sz w:val="24"/>
          <w:szCs w:val="24"/>
        </w:rPr>
      </w:pPr>
      <w:r w:rsidRPr="000C5668">
        <w:rPr>
          <w:rFonts w:cstheme="minorHAnsi"/>
          <w:sz w:val="24"/>
          <w:szCs w:val="24"/>
        </w:rPr>
        <w:t>Причастие служат к сокращению человеческого слова.</w:t>
      </w:r>
    </w:p>
    <w:p w:rsidR="00892ACF" w:rsidRPr="000C5668" w:rsidRDefault="00844CAE" w:rsidP="00892ACF">
      <w:pPr>
        <w:ind w:left="360"/>
        <w:jc w:val="right"/>
        <w:rPr>
          <w:rFonts w:cstheme="minorHAnsi"/>
          <w:sz w:val="24"/>
          <w:szCs w:val="24"/>
        </w:rPr>
      </w:pPr>
      <w:r w:rsidRPr="000C5668">
        <w:rPr>
          <w:rFonts w:cstheme="minorHAnsi"/>
          <w:sz w:val="24"/>
          <w:szCs w:val="24"/>
        </w:rPr>
        <w:t>М. В. Ломоносов</w:t>
      </w:r>
    </w:p>
    <w:p w:rsidR="00844CAE" w:rsidRPr="000C5668" w:rsidRDefault="00844CAE" w:rsidP="00844CAE">
      <w:pPr>
        <w:pStyle w:val="a7"/>
        <w:numPr>
          <w:ilvl w:val="0"/>
          <w:numId w:val="1"/>
        </w:numPr>
        <w:rPr>
          <w:rFonts w:cstheme="minorHAnsi"/>
          <w:sz w:val="24"/>
          <w:szCs w:val="24"/>
        </w:rPr>
      </w:pPr>
      <w:r w:rsidRPr="000C5668">
        <w:rPr>
          <w:rFonts w:cstheme="minorHAnsi"/>
          <w:sz w:val="24"/>
          <w:szCs w:val="24"/>
        </w:rPr>
        <w:t>...причастие дорисовывает движение.</w:t>
      </w:r>
    </w:p>
    <w:p w:rsidR="00844CAE" w:rsidRPr="000C5668" w:rsidRDefault="00844CAE" w:rsidP="00844CAE">
      <w:pPr>
        <w:ind w:left="360"/>
        <w:jc w:val="right"/>
        <w:rPr>
          <w:rFonts w:cstheme="minorHAnsi"/>
          <w:sz w:val="24"/>
          <w:szCs w:val="24"/>
        </w:rPr>
      </w:pPr>
      <w:r w:rsidRPr="000C5668">
        <w:rPr>
          <w:rFonts w:cstheme="minorHAnsi"/>
          <w:sz w:val="24"/>
          <w:szCs w:val="24"/>
        </w:rPr>
        <w:lastRenderedPageBreak/>
        <w:t>К. Д. Григорович</w:t>
      </w:r>
    </w:p>
    <w:p w:rsidR="00844CAE" w:rsidRPr="000C5668" w:rsidRDefault="00844CAE" w:rsidP="00844CAE">
      <w:pPr>
        <w:pStyle w:val="a7"/>
        <w:numPr>
          <w:ilvl w:val="0"/>
          <w:numId w:val="1"/>
        </w:numPr>
        <w:rPr>
          <w:rFonts w:cstheme="minorHAnsi"/>
          <w:sz w:val="24"/>
          <w:szCs w:val="24"/>
        </w:rPr>
      </w:pPr>
      <w:r w:rsidRPr="000C5668">
        <w:rPr>
          <w:rFonts w:cstheme="minorHAnsi"/>
          <w:sz w:val="24"/>
          <w:szCs w:val="24"/>
        </w:rPr>
        <w:t xml:space="preserve">Соединяя в себе черты прилагательного и глагола, причастие  не только образно характеризует предмет, но представляет его признак в динамике </w:t>
      </w:r>
    </w:p>
    <w:p w:rsidR="00844CAE" w:rsidRPr="000C5668" w:rsidRDefault="00844CAE" w:rsidP="00844CAE">
      <w:pPr>
        <w:ind w:left="360"/>
        <w:jc w:val="right"/>
        <w:rPr>
          <w:rFonts w:cstheme="minorHAnsi"/>
          <w:sz w:val="24"/>
          <w:szCs w:val="24"/>
        </w:rPr>
      </w:pPr>
      <w:r w:rsidRPr="000C5668">
        <w:rPr>
          <w:rFonts w:cstheme="minorHAnsi"/>
          <w:sz w:val="24"/>
          <w:szCs w:val="24"/>
        </w:rPr>
        <w:t>И. Б. Голуб</w:t>
      </w:r>
    </w:p>
    <w:p w:rsidR="00844CAE" w:rsidRPr="000C5668" w:rsidRDefault="00844CAE" w:rsidP="00844CAE">
      <w:pPr>
        <w:pStyle w:val="a7"/>
        <w:numPr>
          <w:ilvl w:val="0"/>
          <w:numId w:val="1"/>
        </w:numPr>
        <w:rPr>
          <w:rFonts w:cstheme="minorHAnsi"/>
          <w:sz w:val="24"/>
          <w:szCs w:val="24"/>
        </w:rPr>
      </w:pPr>
      <w:r w:rsidRPr="000C5668">
        <w:rPr>
          <w:rFonts w:cstheme="minorHAnsi"/>
          <w:sz w:val="24"/>
          <w:szCs w:val="24"/>
        </w:rPr>
        <w:t>Наречия можно назвать «живыми ископаемыми», список русских наречий полон обломков далёкого прошлого.</w:t>
      </w:r>
    </w:p>
    <w:p w:rsidR="00844CAE" w:rsidRPr="000C5668" w:rsidRDefault="00844CAE" w:rsidP="00844CAE">
      <w:pPr>
        <w:ind w:left="360"/>
        <w:jc w:val="right"/>
        <w:rPr>
          <w:rFonts w:cstheme="minorHAnsi"/>
          <w:sz w:val="24"/>
          <w:szCs w:val="24"/>
        </w:rPr>
      </w:pPr>
      <w:r w:rsidRPr="000C5668">
        <w:rPr>
          <w:rFonts w:cstheme="minorHAnsi"/>
          <w:sz w:val="24"/>
          <w:szCs w:val="24"/>
        </w:rPr>
        <w:t>Л. В. Успенский</w:t>
      </w:r>
    </w:p>
    <w:p w:rsidR="00844CAE" w:rsidRPr="000C5668" w:rsidRDefault="00844CAE" w:rsidP="00844CAE">
      <w:pPr>
        <w:pStyle w:val="a7"/>
        <w:numPr>
          <w:ilvl w:val="0"/>
          <w:numId w:val="1"/>
        </w:numPr>
        <w:rPr>
          <w:rFonts w:cstheme="minorHAnsi"/>
          <w:sz w:val="24"/>
          <w:szCs w:val="24"/>
        </w:rPr>
      </w:pPr>
      <w:r w:rsidRPr="000C5668">
        <w:rPr>
          <w:rFonts w:cstheme="minorHAnsi"/>
          <w:sz w:val="24"/>
          <w:szCs w:val="24"/>
        </w:rPr>
        <w:t>Местоименные слова – слова вторичные, слова-заместители. Золотым фондом для местоимений являются знаменательные слова, без наличия которых существование местоимений «обесценено».</w:t>
      </w:r>
    </w:p>
    <w:p w:rsidR="00844CAE" w:rsidRPr="000C5668" w:rsidRDefault="00844CAE" w:rsidP="00844CAE">
      <w:pPr>
        <w:ind w:left="360"/>
        <w:jc w:val="right"/>
        <w:rPr>
          <w:rFonts w:cstheme="minorHAnsi"/>
          <w:sz w:val="24"/>
          <w:szCs w:val="24"/>
        </w:rPr>
      </w:pPr>
      <w:r w:rsidRPr="000C5668">
        <w:rPr>
          <w:rFonts w:cstheme="minorHAnsi"/>
          <w:sz w:val="24"/>
          <w:szCs w:val="24"/>
        </w:rPr>
        <w:t>А. А. Реформатский</w:t>
      </w:r>
    </w:p>
    <w:p w:rsidR="00844CAE" w:rsidRPr="000C5668" w:rsidRDefault="00844CAE" w:rsidP="00844CAE">
      <w:pPr>
        <w:pStyle w:val="a7"/>
        <w:numPr>
          <w:ilvl w:val="0"/>
          <w:numId w:val="1"/>
        </w:numPr>
        <w:rPr>
          <w:rFonts w:cstheme="minorHAnsi"/>
          <w:sz w:val="24"/>
          <w:szCs w:val="24"/>
        </w:rPr>
      </w:pPr>
      <w:r w:rsidRPr="000C5668">
        <w:rPr>
          <w:rFonts w:cstheme="minorHAnsi"/>
          <w:sz w:val="24"/>
          <w:szCs w:val="24"/>
        </w:rPr>
        <w:t>Местоимения — это слова, направляющие нашу познавательную деятельность в огромном пространстве научного знания. Это стрелки-указатели в сложной языковой системе.</w:t>
      </w:r>
    </w:p>
    <w:p w:rsidR="00844CAE" w:rsidRPr="000C5668" w:rsidRDefault="00844CAE" w:rsidP="00844CAE">
      <w:pPr>
        <w:ind w:left="360"/>
        <w:jc w:val="right"/>
        <w:rPr>
          <w:rFonts w:cstheme="minorHAnsi"/>
          <w:sz w:val="24"/>
          <w:szCs w:val="24"/>
        </w:rPr>
      </w:pPr>
      <w:r w:rsidRPr="000C5668">
        <w:rPr>
          <w:rFonts w:cstheme="minorHAnsi"/>
          <w:sz w:val="24"/>
          <w:szCs w:val="24"/>
        </w:rPr>
        <w:t>Г. А. Золотова</w:t>
      </w:r>
    </w:p>
    <w:p w:rsidR="00844CAE" w:rsidRPr="000C5668" w:rsidRDefault="00844CAE" w:rsidP="00844CAE">
      <w:pPr>
        <w:pStyle w:val="a7"/>
        <w:numPr>
          <w:ilvl w:val="0"/>
          <w:numId w:val="1"/>
        </w:numPr>
        <w:rPr>
          <w:rFonts w:cstheme="minorHAnsi"/>
          <w:sz w:val="24"/>
          <w:szCs w:val="24"/>
        </w:rPr>
      </w:pPr>
      <w:r w:rsidRPr="000C5668">
        <w:rPr>
          <w:rFonts w:cstheme="minorHAnsi"/>
          <w:sz w:val="24"/>
          <w:szCs w:val="24"/>
        </w:rPr>
        <w:t>Местоимения удобны и прагматичны, но в них нет «переливов красок» настоящего живого слова... они не затрагивают огонь мысли, они не бередят чувства. Но их надо уважать за их полезную работу, за их деловой подход к речи.</w:t>
      </w:r>
    </w:p>
    <w:p w:rsidR="00844CAE" w:rsidRPr="000C5668" w:rsidRDefault="00844CAE" w:rsidP="00844CAE">
      <w:pPr>
        <w:ind w:left="360"/>
        <w:jc w:val="right"/>
        <w:rPr>
          <w:rFonts w:cstheme="minorHAnsi"/>
          <w:sz w:val="24"/>
          <w:szCs w:val="24"/>
        </w:rPr>
      </w:pPr>
      <w:r w:rsidRPr="000C5668">
        <w:rPr>
          <w:rFonts w:cstheme="minorHAnsi"/>
          <w:sz w:val="24"/>
          <w:szCs w:val="24"/>
        </w:rPr>
        <w:t>А. А. Реформатский</w:t>
      </w:r>
    </w:p>
    <w:p w:rsidR="00844CAE" w:rsidRPr="000C5668" w:rsidRDefault="00844CAE" w:rsidP="00844CAE">
      <w:pPr>
        <w:pStyle w:val="a7"/>
        <w:numPr>
          <w:ilvl w:val="0"/>
          <w:numId w:val="1"/>
        </w:numPr>
        <w:rPr>
          <w:rFonts w:cstheme="minorHAnsi"/>
          <w:sz w:val="24"/>
          <w:szCs w:val="24"/>
        </w:rPr>
      </w:pPr>
      <w:r w:rsidRPr="000C5668">
        <w:rPr>
          <w:rFonts w:cstheme="minorHAnsi"/>
          <w:sz w:val="24"/>
          <w:szCs w:val="24"/>
        </w:rPr>
        <w:t>Местоимения — удобное звено в устройстве языка, местоимения позволяют избегать нудных повторов речи, экономят время и место в высказывании...</w:t>
      </w:r>
    </w:p>
    <w:p w:rsidR="00844CAE" w:rsidRPr="000C5668" w:rsidRDefault="00844CAE" w:rsidP="00844CAE">
      <w:pPr>
        <w:ind w:left="360"/>
        <w:jc w:val="right"/>
        <w:rPr>
          <w:rFonts w:cstheme="minorHAnsi"/>
          <w:sz w:val="24"/>
          <w:szCs w:val="24"/>
        </w:rPr>
      </w:pPr>
      <w:r w:rsidRPr="000C5668">
        <w:rPr>
          <w:rFonts w:cstheme="minorHAnsi"/>
          <w:sz w:val="24"/>
          <w:szCs w:val="24"/>
        </w:rPr>
        <w:t>А. А. Реформатский</w:t>
      </w:r>
    </w:p>
    <w:p w:rsidR="00844CAE" w:rsidRPr="000C5668" w:rsidRDefault="00844CAE" w:rsidP="00844CAE">
      <w:pPr>
        <w:pStyle w:val="a7"/>
        <w:numPr>
          <w:ilvl w:val="0"/>
          <w:numId w:val="1"/>
        </w:numPr>
        <w:rPr>
          <w:rFonts w:cstheme="minorHAnsi"/>
          <w:sz w:val="24"/>
          <w:szCs w:val="24"/>
        </w:rPr>
      </w:pPr>
      <w:r w:rsidRPr="000C5668">
        <w:rPr>
          <w:rFonts w:cstheme="minorHAnsi"/>
          <w:sz w:val="24"/>
          <w:szCs w:val="24"/>
        </w:rPr>
        <w:t xml:space="preserve">Как длинна, как утомительна была бы наша речь без местоимений. </w:t>
      </w:r>
    </w:p>
    <w:p w:rsidR="00844CAE" w:rsidRPr="000C5668" w:rsidRDefault="00844CAE" w:rsidP="00844CAE">
      <w:pPr>
        <w:pStyle w:val="a7"/>
        <w:numPr>
          <w:ilvl w:val="0"/>
          <w:numId w:val="1"/>
        </w:numPr>
        <w:jc w:val="right"/>
        <w:rPr>
          <w:rFonts w:cstheme="minorHAnsi"/>
          <w:sz w:val="24"/>
          <w:szCs w:val="24"/>
        </w:rPr>
      </w:pPr>
      <w:r w:rsidRPr="000C5668">
        <w:rPr>
          <w:rFonts w:cstheme="minorHAnsi"/>
          <w:sz w:val="24"/>
          <w:szCs w:val="24"/>
        </w:rPr>
        <w:t>В.А Иванова</w:t>
      </w:r>
    </w:p>
    <w:p w:rsidR="00844CAE" w:rsidRPr="000C5668" w:rsidRDefault="00844CAE" w:rsidP="00844CAE">
      <w:pPr>
        <w:pStyle w:val="a7"/>
        <w:numPr>
          <w:ilvl w:val="0"/>
          <w:numId w:val="1"/>
        </w:numPr>
        <w:rPr>
          <w:rFonts w:cstheme="minorHAnsi"/>
          <w:sz w:val="24"/>
          <w:szCs w:val="24"/>
        </w:rPr>
      </w:pPr>
      <w:r w:rsidRPr="000C5668">
        <w:rPr>
          <w:rFonts w:cstheme="minorHAnsi"/>
          <w:sz w:val="24"/>
          <w:szCs w:val="24"/>
        </w:rPr>
        <w:t>Частицы выражают общие логико-смысловые, эмоциональные и модально-волевые оттенки слова или словосочетания, а также предложения в целом.</w:t>
      </w:r>
    </w:p>
    <w:p w:rsidR="00844CAE" w:rsidRPr="000C5668" w:rsidRDefault="00844CAE" w:rsidP="00844CAE">
      <w:pPr>
        <w:ind w:left="360"/>
        <w:jc w:val="right"/>
        <w:rPr>
          <w:rFonts w:cstheme="minorHAnsi"/>
          <w:sz w:val="24"/>
          <w:szCs w:val="24"/>
        </w:rPr>
      </w:pPr>
      <w:r w:rsidRPr="000C5668">
        <w:rPr>
          <w:rFonts w:cstheme="minorHAnsi"/>
          <w:sz w:val="24"/>
          <w:szCs w:val="24"/>
        </w:rPr>
        <w:t xml:space="preserve">Н.С. </w:t>
      </w:r>
      <w:proofErr w:type="spellStart"/>
      <w:r w:rsidRPr="000C5668">
        <w:rPr>
          <w:rFonts w:cstheme="minorHAnsi"/>
          <w:sz w:val="24"/>
          <w:szCs w:val="24"/>
        </w:rPr>
        <w:t>Валгина</w:t>
      </w:r>
      <w:proofErr w:type="spellEnd"/>
      <w:r w:rsidRPr="000C5668">
        <w:rPr>
          <w:rFonts w:cstheme="minorHAnsi"/>
          <w:sz w:val="24"/>
          <w:szCs w:val="24"/>
        </w:rPr>
        <w:t xml:space="preserve">                                                                                                                                  </w:t>
      </w:r>
    </w:p>
    <w:p w:rsidR="00844CAE" w:rsidRPr="000C5668" w:rsidRDefault="00844CAE" w:rsidP="00844CAE">
      <w:pPr>
        <w:pStyle w:val="a7"/>
        <w:numPr>
          <w:ilvl w:val="0"/>
          <w:numId w:val="1"/>
        </w:numPr>
        <w:rPr>
          <w:rFonts w:cstheme="minorHAnsi"/>
          <w:sz w:val="24"/>
          <w:szCs w:val="24"/>
        </w:rPr>
      </w:pPr>
      <w:r w:rsidRPr="000C5668">
        <w:rPr>
          <w:rFonts w:cstheme="minorHAnsi"/>
          <w:sz w:val="24"/>
          <w:szCs w:val="24"/>
        </w:rPr>
        <w:t>Междометия составляют в современном языке живой и богатый пласт... речевых знаков...</w:t>
      </w:r>
    </w:p>
    <w:p w:rsidR="00892ACF" w:rsidRDefault="00844CAE" w:rsidP="00892ACF">
      <w:pPr>
        <w:ind w:left="360"/>
        <w:jc w:val="right"/>
        <w:rPr>
          <w:rFonts w:cstheme="minorHAnsi"/>
          <w:sz w:val="24"/>
          <w:szCs w:val="24"/>
        </w:rPr>
      </w:pPr>
      <w:r w:rsidRPr="000C5668">
        <w:rPr>
          <w:rFonts w:cstheme="minorHAnsi"/>
          <w:sz w:val="24"/>
          <w:szCs w:val="24"/>
        </w:rPr>
        <w:t>В. В. Виноградов</w:t>
      </w:r>
    </w:p>
    <w:p w:rsidR="00844CAE" w:rsidRPr="00892ACF" w:rsidRDefault="00892ACF" w:rsidP="00892ACF">
      <w:pPr>
        <w:ind w:left="360"/>
        <w:rPr>
          <w:rFonts w:cstheme="minorHAnsi"/>
          <w:sz w:val="24"/>
          <w:szCs w:val="24"/>
        </w:rPr>
      </w:pPr>
      <w:r>
        <w:rPr>
          <w:rFonts w:cstheme="minorHAnsi"/>
          <w:sz w:val="24"/>
          <w:szCs w:val="24"/>
        </w:rPr>
        <w:t xml:space="preserve">22. </w:t>
      </w:r>
      <w:r w:rsidR="00844CAE" w:rsidRPr="00892ACF">
        <w:rPr>
          <w:rFonts w:cstheme="minorHAnsi"/>
          <w:sz w:val="24"/>
          <w:szCs w:val="24"/>
        </w:rPr>
        <w:t>Междометия  отличаются от всех знаменательных частей речи тем, что они не обладают функцией называния,</w:t>
      </w:r>
      <w:proofErr w:type="gramStart"/>
      <w:r w:rsidR="00844CAE" w:rsidRPr="00892ACF">
        <w:rPr>
          <w:rFonts w:cstheme="minorHAnsi"/>
          <w:sz w:val="24"/>
          <w:szCs w:val="24"/>
        </w:rPr>
        <w:t xml:space="preserve"> ,</w:t>
      </w:r>
      <w:proofErr w:type="gramEnd"/>
      <w:r w:rsidR="00844CAE" w:rsidRPr="00892ACF">
        <w:rPr>
          <w:rFonts w:cstheme="minorHAnsi"/>
          <w:sz w:val="24"/>
          <w:szCs w:val="24"/>
        </w:rPr>
        <w:t xml:space="preserve"> так как являются своего рода речевыми знаками, сигналами, употребляемыми для кратчайшего выражения реакции человека на различные события реальной действительности или для выражения требования, желания человека. </w:t>
      </w:r>
    </w:p>
    <w:p w:rsidR="00844CAE" w:rsidRPr="000C5668" w:rsidRDefault="00844CAE" w:rsidP="00844CAE">
      <w:pPr>
        <w:jc w:val="right"/>
        <w:rPr>
          <w:rFonts w:cstheme="minorHAnsi"/>
          <w:sz w:val="24"/>
          <w:szCs w:val="24"/>
        </w:rPr>
      </w:pPr>
      <w:r w:rsidRPr="000C5668">
        <w:rPr>
          <w:rFonts w:cstheme="minorHAnsi"/>
          <w:sz w:val="24"/>
          <w:szCs w:val="24"/>
        </w:rPr>
        <w:t xml:space="preserve">Н.С. </w:t>
      </w:r>
      <w:proofErr w:type="spellStart"/>
      <w:r w:rsidRPr="000C5668">
        <w:rPr>
          <w:rFonts w:cstheme="minorHAnsi"/>
          <w:sz w:val="24"/>
          <w:szCs w:val="24"/>
        </w:rPr>
        <w:t>Валгина</w:t>
      </w:r>
      <w:proofErr w:type="spellEnd"/>
    </w:p>
    <w:p w:rsidR="000C5668" w:rsidRPr="000C5668" w:rsidRDefault="000C5668" w:rsidP="000C5668">
      <w:pPr>
        <w:spacing w:after="0" w:line="240" w:lineRule="auto"/>
        <w:jc w:val="center"/>
        <w:rPr>
          <w:rFonts w:eastAsia="+mn-ea" w:cstheme="minorHAnsi"/>
          <w:b/>
          <w:bCs/>
          <w:caps/>
          <w:color w:val="FF0000"/>
          <w:kern w:val="24"/>
          <w:sz w:val="24"/>
          <w:szCs w:val="24"/>
          <w14:shadow w14:blurRad="19685" w14:dist="12700" w14:dir="5400000" w14:sx="100000" w14:sy="100000" w14:kx="0" w14:ky="0" w14:algn="tl">
            <w14:srgbClr w14:val="3F80CD">
              <w14:alpha w14:val="40000"/>
            </w14:srgbClr>
          </w14:shadow>
          <w14:reflection w14:blurRad="10033" w14:stA="55000" w14:stPos="0" w14:endA="0" w14:endPos="48000" w14:dist="508" w14:dir="5400000" w14:fadeDir="5400000" w14:sx="100000" w14:sy="-100000" w14:kx="0" w14:ky="0" w14:algn="bl"/>
        </w:rPr>
      </w:pPr>
      <w:r w:rsidRPr="000C5668">
        <w:rPr>
          <w:rFonts w:eastAsia="+mn-ea" w:cstheme="minorHAnsi"/>
          <w:b/>
          <w:bCs/>
          <w:caps/>
          <w:color w:val="FF0000"/>
          <w:kern w:val="24"/>
          <w:sz w:val="24"/>
          <w:szCs w:val="24"/>
          <w14:shadow w14:blurRad="19685" w14:dist="12700" w14:dir="5400000" w14:sx="100000" w14:sy="100000" w14:kx="0" w14:ky="0" w14:algn="tl">
            <w14:srgbClr w14:val="3F80CD">
              <w14:alpha w14:val="40000"/>
            </w14:srgbClr>
          </w14:shadow>
          <w14:reflection w14:blurRad="10033" w14:stA="55000" w14:stPos="0" w14:endA="0" w14:endPos="48000" w14:dist="508" w14:dir="5400000" w14:fadeDir="5400000" w14:sx="100000" w14:sy="-100000" w14:kx="0" w14:ky="0" w14:algn="bl"/>
        </w:rPr>
        <w:lastRenderedPageBreak/>
        <w:t>Пишем сочинение</w:t>
      </w:r>
    </w:p>
    <w:p w:rsidR="000C5668" w:rsidRPr="000C5668" w:rsidRDefault="00B92DB5" w:rsidP="000C5668">
      <w:pPr>
        <w:spacing w:after="0" w:line="240" w:lineRule="auto"/>
        <w:jc w:val="center"/>
        <w:rPr>
          <w:rFonts w:eastAsia="Times New Roman" w:cstheme="minorHAnsi"/>
          <w:color w:val="FF0000"/>
          <w:sz w:val="24"/>
          <w:szCs w:val="24"/>
        </w:rPr>
      </w:pPr>
      <w:r>
        <w:rPr>
          <w:rFonts w:eastAsia="+mn-ea" w:cstheme="minorHAnsi"/>
          <w:b/>
          <w:bCs/>
          <w:caps/>
          <w:color w:val="FF0000"/>
          <w:kern w:val="24"/>
          <w:sz w:val="24"/>
          <w:szCs w:val="24"/>
          <w14:shadow w14:blurRad="19685" w14:dist="12700" w14:dir="5400000" w14:sx="100000" w14:sy="100000" w14:kx="0" w14:ky="0" w14:algn="tl">
            <w14:srgbClr w14:val="3F80CD">
              <w14:alpha w14:val="40000"/>
            </w14:srgbClr>
          </w14:shadow>
          <w14:reflection w14:blurRad="10033" w14:stA="55000" w14:stPos="0" w14:endA="0" w14:endPos="48000" w14:dist="508" w14:dir="5400000" w14:fadeDir="5400000" w14:sx="100000" w14:sy="-100000" w14:kx="0" w14:ky="0" w14:algn="bl"/>
        </w:rPr>
        <w:t>Сочинение</w:t>
      </w:r>
      <w:r w:rsidR="000C5668" w:rsidRPr="000C5668">
        <w:rPr>
          <w:rFonts w:eastAsia="+mn-ea" w:cstheme="minorHAnsi"/>
          <w:b/>
          <w:bCs/>
          <w:caps/>
          <w:color w:val="FF0000"/>
          <w:kern w:val="24"/>
          <w:sz w:val="24"/>
          <w:szCs w:val="24"/>
          <w14:shadow w14:blurRad="19685" w14:dist="12700" w14:dir="5400000" w14:sx="100000" w14:sy="100000" w14:kx="0" w14:ky="0" w14:algn="tl">
            <w14:srgbClr w14:val="3F80CD">
              <w14:alpha w14:val="40000"/>
            </w14:srgbClr>
          </w14:shadow>
          <w14:reflection w14:blurRad="10033" w14:stA="55000" w14:stPos="0" w14:endA="0" w14:endPos="48000" w14:dist="508" w14:dir="5400000" w14:fadeDir="5400000" w14:sx="100000" w14:sy="-100000" w14:kx="0" w14:ky="0" w14:algn="bl"/>
        </w:rPr>
        <w:t xml:space="preserve"> № 1</w:t>
      </w:r>
    </w:p>
    <w:p w:rsidR="000C5668" w:rsidRPr="000C5668" w:rsidRDefault="000C5668" w:rsidP="000C5668">
      <w:pPr>
        <w:spacing w:after="0" w:line="240" w:lineRule="atLeast"/>
        <w:rPr>
          <w:rFonts w:cstheme="minorHAnsi"/>
          <w:sz w:val="24"/>
          <w:szCs w:val="24"/>
        </w:rPr>
      </w:pPr>
      <w:r w:rsidRPr="000C5668">
        <w:rPr>
          <w:rFonts w:cstheme="minorHAnsi"/>
          <w:sz w:val="24"/>
          <w:szCs w:val="24"/>
        </w:rPr>
        <w:t xml:space="preserve">Напишите  сочинение-рассуждение,  раскрывая  смысл  высказывания </w:t>
      </w:r>
    </w:p>
    <w:p w:rsidR="000C5668" w:rsidRPr="000C5668" w:rsidRDefault="000C5668" w:rsidP="000C5668">
      <w:pPr>
        <w:spacing w:after="0" w:line="240" w:lineRule="atLeast"/>
        <w:rPr>
          <w:rFonts w:cstheme="minorHAnsi"/>
          <w:b/>
          <w:color w:val="FF0000"/>
          <w:sz w:val="24"/>
          <w:szCs w:val="24"/>
        </w:rPr>
      </w:pPr>
      <w:r w:rsidRPr="000C5668">
        <w:rPr>
          <w:rFonts w:cstheme="minorHAnsi"/>
          <w:b/>
          <w:color w:val="FF0000"/>
          <w:sz w:val="24"/>
          <w:szCs w:val="24"/>
        </w:rPr>
        <w:t xml:space="preserve">Л. Н.  Толстого: «Русский язык… богат глаголами и существительными, разнообразен формами, выражающими оттенки чувств и мыслей». </w:t>
      </w:r>
    </w:p>
    <w:p w:rsidR="000C5668" w:rsidRPr="000C5668" w:rsidRDefault="000C5668" w:rsidP="000C5668">
      <w:pPr>
        <w:spacing w:after="0" w:line="240" w:lineRule="atLeast"/>
        <w:rPr>
          <w:rFonts w:cstheme="minorHAnsi"/>
          <w:sz w:val="24"/>
          <w:szCs w:val="24"/>
        </w:rPr>
      </w:pPr>
      <w:r w:rsidRPr="000C5668">
        <w:rPr>
          <w:rFonts w:cstheme="minorHAnsi"/>
          <w:sz w:val="24"/>
          <w:szCs w:val="24"/>
        </w:rPr>
        <w:t xml:space="preserve">Аргументируя свой ответ, приведите 2 (два) примера из прочитанного текста. </w:t>
      </w:r>
    </w:p>
    <w:p w:rsidR="000C5668" w:rsidRPr="000C5668" w:rsidRDefault="000C5668" w:rsidP="000C5668">
      <w:pPr>
        <w:spacing w:after="0" w:line="240" w:lineRule="atLeast"/>
        <w:rPr>
          <w:rFonts w:cstheme="minorHAnsi"/>
          <w:sz w:val="24"/>
          <w:szCs w:val="24"/>
        </w:rPr>
      </w:pPr>
      <w:r w:rsidRPr="000C5668">
        <w:rPr>
          <w:rFonts w:cstheme="minorHAnsi"/>
          <w:sz w:val="24"/>
          <w:szCs w:val="24"/>
        </w:rPr>
        <w:t xml:space="preserve">Приводя примеры, указывайте номера нужных предложений или применяйте цитирование. </w:t>
      </w:r>
    </w:p>
    <w:p w:rsidR="000C5668" w:rsidRPr="000C5668" w:rsidRDefault="000C5668" w:rsidP="000C5668">
      <w:pPr>
        <w:spacing w:after="0" w:line="240" w:lineRule="atLeast"/>
        <w:rPr>
          <w:rFonts w:cstheme="minorHAnsi"/>
          <w:sz w:val="24"/>
          <w:szCs w:val="24"/>
        </w:rPr>
      </w:pPr>
      <w:r w:rsidRPr="000C5668">
        <w:rPr>
          <w:rFonts w:cstheme="minorHAnsi"/>
          <w:sz w:val="24"/>
          <w:szCs w:val="24"/>
        </w:rPr>
        <w:t xml:space="preserve">Вы можете писать работу в научном или публицистическом стиле, раскрывая тему на лингвистическом материале. Начать сочинение Вы можете словами Л. Н. Толстого. </w:t>
      </w:r>
    </w:p>
    <w:p w:rsidR="000C5668" w:rsidRPr="000C5668" w:rsidRDefault="000C5668" w:rsidP="000C5668">
      <w:pPr>
        <w:spacing w:after="0" w:line="240" w:lineRule="atLeast"/>
        <w:rPr>
          <w:rFonts w:cstheme="minorHAnsi"/>
          <w:sz w:val="24"/>
          <w:szCs w:val="24"/>
        </w:rPr>
      </w:pPr>
      <w:r w:rsidRPr="000C5668">
        <w:rPr>
          <w:rFonts w:cstheme="minorHAnsi"/>
          <w:sz w:val="24"/>
          <w:szCs w:val="24"/>
        </w:rPr>
        <w:t xml:space="preserve">Объём сочинения должен составлять не менее 70 слов.  </w:t>
      </w:r>
    </w:p>
    <w:p w:rsidR="000C5668" w:rsidRPr="000C5668" w:rsidRDefault="000C5668" w:rsidP="000C5668">
      <w:pPr>
        <w:spacing w:after="0" w:line="240" w:lineRule="atLeast"/>
        <w:rPr>
          <w:rFonts w:cstheme="minorHAnsi"/>
          <w:sz w:val="24"/>
          <w:szCs w:val="24"/>
        </w:rPr>
      </w:pPr>
      <w:r w:rsidRPr="000C5668">
        <w:rPr>
          <w:rFonts w:cstheme="minorHAnsi"/>
          <w:sz w:val="24"/>
          <w:szCs w:val="24"/>
        </w:rPr>
        <w:t xml:space="preserve">Работа, написанная без опоры на прочитанный текст (не по данному тексту), не  оценивается.  Если  сочинение  представляет  собой  пересказанный  или полностью  переписанный  исходный  </w:t>
      </w:r>
      <w:proofErr w:type="gramStart"/>
      <w:r w:rsidRPr="000C5668">
        <w:rPr>
          <w:rFonts w:cstheme="minorHAnsi"/>
          <w:sz w:val="24"/>
          <w:szCs w:val="24"/>
        </w:rPr>
        <w:t>текст</w:t>
      </w:r>
      <w:proofErr w:type="gramEnd"/>
      <w:r w:rsidRPr="000C5668">
        <w:rPr>
          <w:rFonts w:cstheme="minorHAnsi"/>
          <w:sz w:val="24"/>
          <w:szCs w:val="24"/>
        </w:rPr>
        <w:t xml:space="preserve">  без  каких  бы  то  ни  было комментариев, то такая работа оценивается нулём баллов. </w:t>
      </w:r>
    </w:p>
    <w:p w:rsidR="000C5668" w:rsidRPr="000C5668" w:rsidRDefault="000C5668" w:rsidP="000C5668">
      <w:pPr>
        <w:spacing w:after="0" w:line="240" w:lineRule="atLeast"/>
        <w:rPr>
          <w:rFonts w:cstheme="minorHAnsi"/>
          <w:sz w:val="24"/>
          <w:szCs w:val="24"/>
        </w:rPr>
      </w:pPr>
      <w:r w:rsidRPr="000C5668">
        <w:rPr>
          <w:rFonts w:cstheme="minorHAnsi"/>
          <w:sz w:val="24"/>
          <w:szCs w:val="24"/>
        </w:rPr>
        <w:t xml:space="preserve">Сочинение пишите аккуратно, разборчивым почерком.   </w:t>
      </w:r>
    </w:p>
    <w:p w:rsidR="000C5668" w:rsidRPr="000C5668" w:rsidRDefault="000C5668" w:rsidP="000C5668">
      <w:pPr>
        <w:spacing w:after="0" w:line="240" w:lineRule="atLeast"/>
        <w:rPr>
          <w:rFonts w:cstheme="minorHAnsi"/>
          <w:sz w:val="24"/>
          <w:szCs w:val="24"/>
        </w:rPr>
      </w:pPr>
    </w:p>
    <w:p w:rsidR="000C5668" w:rsidRPr="000C5668" w:rsidRDefault="000C5668" w:rsidP="000C5668">
      <w:pPr>
        <w:spacing w:after="0" w:line="240" w:lineRule="atLeast"/>
        <w:jc w:val="center"/>
        <w:rPr>
          <w:rFonts w:cstheme="minorHAnsi"/>
          <w:sz w:val="24"/>
          <w:szCs w:val="24"/>
        </w:rPr>
      </w:pPr>
      <w:r w:rsidRPr="000C5668">
        <w:rPr>
          <w:rFonts w:cstheme="minorHAnsi"/>
          <w:b/>
          <w:i/>
          <w:sz w:val="24"/>
          <w:szCs w:val="24"/>
        </w:rPr>
        <w:t>Текст из варианта № 1107. Государственная (итоговая) аттестация по РУССКОМУ ЯЗЫКУ. Часть</w:t>
      </w:r>
      <w:r w:rsidRPr="000C5668">
        <w:rPr>
          <w:rFonts w:cstheme="minorHAnsi"/>
          <w:sz w:val="24"/>
          <w:szCs w:val="24"/>
        </w:rPr>
        <w:t xml:space="preserve"> 2</w:t>
      </w:r>
    </w:p>
    <w:p w:rsidR="000C5668" w:rsidRPr="000C5668" w:rsidRDefault="000C5668" w:rsidP="000C5668">
      <w:pPr>
        <w:spacing w:after="0" w:line="240" w:lineRule="atLeast"/>
        <w:rPr>
          <w:rFonts w:cstheme="minorHAnsi"/>
          <w:sz w:val="24"/>
          <w:szCs w:val="24"/>
        </w:rPr>
      </w:pPr>
      <w:r w:rsidRPr="000C5668">
        <w:rPr>
          <w:rFonts w:cstheme="minorHAnsi"/>
          <w:sz w:val="24"/>
          <w:szCs w:val="24"/>
        </w:rPr>
        <w:t xml:space="preserve">    (1)Композитор  Эдвард  Григ  проводил  осень  в  лесах  около  Бергена.  (2)Все леса  хороши, но  особенно  хороши горные леса около моря:  в  них  слышно, как шумит прибой.   </w:t>
      </w:r>
    </w:p>
    <w:p w:rsidR="000C5668" w:rsidRPr="000C5668" w:rsidRDefault="000C5668" w:rsidP="000C5668">
      <w:pPr>
        <w:spacing w:after="0" w:line="240" w:lineRule="atLeast"/>
        <w:rPr>
          <w:rFonts w:cstheme="minorHAnsi"/>
          <w:sz w:val="24"/>
          <w:szCs w:val="24"/>
        </w:rPr>
      </w:pPr>
      <w:r w:rsidRPr="000C5668">
        <w:rPr>
          <w:rFonts w:cstheme="minorHAnsi"/>
          <w:sz w:val="24"/>
          <w:szCs w:val="24"/>
        </w:rPr>
        <w:t xml:space="preserve">   (3)Однажды  Григ  встретил  в  лесу  маленькую  девочку  с  двумя  косичками –  дочь  лесника. (4)Она  собирала  еловые  шишки  и  клала  их  в плетёную корзинку.   </w:t>
      </w:r>
    </w:p>
    <w:p w:rsidR="000C5668" w:rsidRPr="000C5668" w:rsidRDefault="000C5668" w:rsidP="000C5668">
      <w:pPr>
        <w:spacing w:after="0" w:line="240" w:lineRule="atLeast"/>
        <w:rPr>
          <w:rFonts w:cstheme="minorHAnsi"/>
          <w:sz w:val="24"/>
          <w:szCs w:val="24"/>
        </w:rPr>
      </w:pPr>
      <w:r w:rsidRPr="000C5668">
        <w:rPr>
          <w:rFonts w:cstheme="minorHAnsi"/>
          <w:sz w:val="24"/>
          <w:szCs w:val="24"/>
        </w:rPr>
        <w:t xml:space="preserve"> – (5)Как тебя зовут, девочка? – спросил Григ. </w:t>
      </w:r>
    </w:p>
    <w:p w:rsidR="000C5668" w:rsidRPr="000C5668" w:rsidRDefault="000C5668" w:rsidP="000C5668">
      <w:pPr>
        <w:spacing w:after="0" w:line="240" w:lineRule="atLeast"/>
        <w:rPr>
          <w:rFonts w:cstheme="minorHAnsi"/>
          <w:sz w:val="24"/>
          <w:szCs w:val="24"/>
        </w:rPr>
      </w:pPr>
      <w:r w:rsidRPr="000C5668">
        <w:rPr>
          <w:rFonts w:cstheme="minorHAnsi"/>
          <w:sz w:val="24"/>
          <w:szCs w:val="24"/>
        </w:rPr>
        <w:t xml:space="preserve">  – (6)</w:t>
      </w:r>
      <w:proofErr w:type="spellStart"/>
      <w:r w:rsidRPr="000C5668">
        <w:rPr>
          <w:rFonts w:cstheme="minorHAnsi"/>
          <w:sz w:val="24"/>
          <w:szCs w:val="24"/>
        </w:rPr>
        <w:t>Дагни</w:t>
      </w:r>
      <w:proofErr w:type="spellEnd"/>
      <w:r w:rsidRPr="000C5668">
        <w:rPr>
          <w:rFonts w:cstheme="minorHAnsi"/>
          <w:sz w:val="24"/>
          <w:szCs w:val="24"/>
        </w:rPr>
        <w:t xml:space="preserve">, – вполголоса ответила девочка.   </w:t>
      </w:r>
    </w:p>
    <w:p w:rsidR="000C5668" w:rsidRPr="000C5668" w:rsidRDefault="000C5668" w:rsidP="000C5668">
      <w:pPr>
        <w:spacing w:after="0" w:line="240" w:lineRule="atLeast"/>
        <w:rPr>
          <w:rFonts w:cstheme="minorHAnsi"/>
          <w:b/>
          <w:sz w:val="24"/>
          <w:szCs w:val="24"/>
        </w:rPr>
      </w:pPr>
      <w:r w:rsidRPr="000C5668">
        <w:rPr>
          <w:rFonts w:cstheme="minorHAnsi"/>
          <w:sz w:val="24"/>
          <w:szCs w:val="24"/>
        </w:rPr>
        <w:t xml:space="preserve">(7)Она ответила вполголоса </w:t>
      </w:r>
      <w:r w:rsidRPr="000C5668">
        <w:rPr>
          <w:rFonts w:cstheme="minorHAnsi"/>
          <w:b/>
          <w:sz w:val="24"/>
          <w:szCs w:val="24"/>
        </w:rPr>
        <w:t>не от испуга, а от смущения</w:t>
      </w:r>
      <w:r w:rsidRPr="000C5668">
        <w:rPr>
          <w:rFonts w:cstheme="minorHAnsi"/>
          <w:sz w:val="24"/>
          <w:szCs w:val="24"/>
        </w:rPr>
        <w:t xml:space="preserve">. (8)Испугаться  она не могла, так как </w:t>
      </w:r>
      <w:r w:rsidRPr="000C5668">
        <w:rPr>
          <w:rFonts w:cstheme="minorHAnsi"/>
          <w:b/>
          <w:sz w:val="24"/>
          <w:szCs w:val="24"/>
        </w:rPr>
        <w:t xml:space="preserve">глаза Грига смеялись.  </w:t>
      </w:r>
    </w:p>
    <w:p w:rsidR="00892ACF" w:rsidRDefault="000C5668" w:rsidP="000C5668">
      <w:pPr>
        <w:spacing w:after="0" w:line="240" w:lineRule="atLeast"/>
        <w:rPr>
          <w:rFonts w:cstheme="minorHAnsi"/>
          <w:sz w:val="24"/>
          <w:szCs w:val="24"/>
        </w:rPr>
      </w:pPr>
      <w:r w:rsidRPr="000C5668">
        <w:rPr>
          <w:rFonts w:cstheme="minorHAnsi"/>
          <w:sz w:val="24"/>
          <w:szCs w:val="24"/>
        </w:rPr>
        <w:t xml:space="preserve">  – (9)Вот беда! – сказал Григ. – (10)Мне нечего тебе подарить. (11)Я не  ношу в кармане ни кукол, ни лент, ни бархатных зайцев. (12)Слушай,  </w:t>
      </w:r>
      <w:proofErr w:type="spellStart"/>
      <w:r w:rsidRPr="000C5668">
        <w:rPr>
          <w:rFonts w:cstheme="minorHAnsi"/>
          <w:sz w:val="24"/>
          <w:szCs w:val="24"/>
        </w:rPr>
        <w:t>Дагни</w:t>
      </w:r>
      <w:proofErr w:type="spellEnd"/>
      <w:r w:rsidRPr="000C5668">
        <w:rPr>
          <w:rFonts w:cstheme="minorHAnsi"/>
          <w:sz w:val="24"/>
          <w:szCs w:val="24"/>
        </w:rPr>
        <w:t xml:space="preserve">,  я придумал. (13)Я  подарю  тебе одну  интересную  вещь. (14)Но  только  не  сейчас, а лет через десять. </w:t>
      </w:r>
    </w:p>
    <w:p w:rsidR="000C5668" w:rsidRPr="000C5668" w:rsidRDefault="000C5668" w:rsidP="000C5668">
      <w:pPr>
        <w:spacing w:after="0" w:line="240" w:lineRule="atLeast"/>
        <w:rPr>
          <w:rFonts w:cstheme="minorHAnsi"/>
          <w:sz w:val="24"/>
          <w:szCs w:val="24"/>
        </w:rPr>
      </w:pPr>
      <w:r w:rsidRPr="000C5668">
        <w:rPr>
          <w:rFonts w:cstheme="minorHAnsi"/>
          <w:sz w:val="24"/>
          <w:szCs w:val="24"/>
        </w:rPr>
        <w:t>(15)</w:t>
      </w:r>
      <w:proofErr w:type="spellStart"/>
      <w:r w:rsidRPr="000C5668">
        <w:rPr>
          <w:rFonts w:cstheme="minorHAnsi"/>
          <w:sz w:val="24"/>
          <w:szCs w:val="24"/>
        </w:rPr>
        <w:t>Дагни</w:t>
      </w:r>
      <w:proofErr w:type="spellEnd"/>
      <w:r w:rsidRPr="000C5668">
        <w:rPr>
          <w:rFonts w:cstheme="minorHAnsi"/>
          <w:sz w:val="24"/>
          <w:szCs w:val="24"/>
        </w:rPr>
        <w:t xml:space="preserve"> даже всплеснула руками. </w:t>
      </w:r>
    </w:p>
    <w:p w:rsidR="000C5668" w:rsidRPr="000C5668" w:rsidRDefault="000C5668" w:rsidP="000C5668">
      <w:pPr>
        <w:spacing w:after="0" w:line="240" w:lineRule="atLeast"/>
        <w:rPr>
          <w:rFonts w:cstheme="minorHAnsi"/>
          <w:sz w:val="24"/>
          <w:szCs w:val="24"/>
        </w:rPr>
      </w:pPr>
      <w:r w:rsidRPr="000C5668">
        <w:rPr>
          <w:rFonts w:cstheme="minorHAnsi"/>
          <w:sz w:val="24"/>
          <w:szCs w:val="24"/>
        </w:rPr>
        <w:t xml:space="preserve">– (16)Ой, как долго! </w:t>
      </w:r>
    </w:p>
    <w:p w:rsidR="000C5668" w:rsidRPr="000C5668" w:rsidRDefault="000C5668" w:rsidP="000C5668">
      <w:pPr>
        <w:spacing w:after="0" w:line="240" w:lineRule="atLeast"/>
        <w:rPr>
          <w:rFonts w:cstheme="minorHAnsi"/>
          <w:sz w:val="24"/>
          <w:szCs w:val="24"/>
        </w:rPr>
      </w:pPr>
      <w:r w:rsidRPr="000C5668">
        <w:rPr>
          <w:rFonts w:cstheme="minorHAnsi"/>
          <w:sz w:val="24"/>
          <w:szCs w:val="24"/>
        </w:rPr>
        <w:t xml:space="preserve">– (17)Мне  её  ещё  нужно  сделать. (18)Я  сделаю  её,  может  быть,  за  несколько  дней, но  такие вещи не дарят детям. (19)Я делаю подарки  для  взрослых, а ты ещё маленькая и многого не понимаешь. (20)А теперь давай  корзинку,  ты  её  едва  </w:t>
      </w:r>
      <w:r w:rsidRPr="000C5668">
        <w:rPr>
          <w:rFonts w:cstheme="minorHAnsi"/>
          <w:b/>
          <w:sz w:val="24"/>
          <w:szCs w:val="24"/>
        </w:rPr>
        <w:t>тащишь</w:t>
      </w:r>
      <w:r w:rsidRPr="000C5668">
        <w:rPr>
          <w:rFonts w:cstheme="minorHAnsi"/>
          <w:sz w:val="24"/>
          <w:szCs w:val="24"/>
        </w:rPr>
        <w:t xml:space="preserve">. (21)Я  провожу  тебя,  и  </w:t>
      </w:r>
    </w:p>
    <w:p w:rsidR="000C5668" w:rsidRPr="000C5668" w:rsidRDefault="000C5668" w:rsidP="000C5668">
      <w:pPr>
        <w:spacing w:after="0" w:line="240" w:lineRule="atLeast"/>
        <w:rPr>
          <w:rFonts w:cstheme="minorHAnsi"/>
          <w:sz w:val="24"/>
          <w:szCs w:val="24"/>
        </w:rPr>
      </w:pPr>
      <w:r w:rsidRPr="000C5668">
        <w:rPr>
          <w:rFonts w:cstheme="minorHAnsi"/>
          <w:sz w:val="24"/>
          <w:szCs w:val="24"/>
        </w:rPr>
        <w:t xml:space="preserve">мы  поговорим  о чём-нибудь другом.  </w:t>
      </w:r>
    </w:p>
    <w:p w:rsidR="000C5668" w:rsidRPr="000C5668" w:rsidRDefault="000C5668" w:rsidP="000C5668">
      <w:pPr>
        <w:spacing w:after="0" w:line="240" w:lineRule="atLeast"/>
        <w:rPr>
          <w:rFonts w:cstheme="minorHAnsi"/>
          <w:sz w:val="24"/>
          <w:szCs w:val="24"/>
        </w:rPr>
      </w:pPr>
      <w:r w:rsidRPr="000C5668">
        <w:rPr>
          <w:rFonts w:cstheme="minorHAnsi"/>
          <w:sz w:val="24"/>
          <w:szCs w:val="24"/>
        </w:rPr>
        <w:t xml:space="preserve">   (22) Корзина действительно была тяжёлая, и </w:t>
      </w:r>
      <w:proofErr w:type="spellStart"/>
      <w:r w:rsidRPr="000C5668">
        <w:rPr>
          <w:rFonts w:cstheme="minorHAnsi"/>
          <w:sz w:val="24"/>
          <w:szCs w:val="24"/>
        </w:rPr>
        <w:t>Дагни</w:t>
      </w:r>
      <w:proofErr w:type="spellEnd"/>
      <w:r w:rsidRPr="000C5668">
        <w:rPr>
          <w:rFonts w:cstheme="minorHAnsi"/>
          <w:sz w:val="24"/>
          <w:szCs w:val="24"/>
        </w:rPr>
        <w:t xml:space="preserve">, вздохнув,  протянула  её Григу.  </w:t>
      </w:r>
    </w:p>
    <w:p w:rsidR="000C5668" w:rsidRPr="000C5668" w:rsidRDefault="000C5668" w:rsidP="000C5668">
      <w:pPr>
        <w:spacing w:after="0" w:line="240" w:lineRule="atLeast"/>
        <w:rPr>
          <w:rFonts w:cstheme="minorHAnsi"/>
          <w:sz w:val="24"/>
          <w:szCs w:val="24"/>
        </w:rPr>
      </w:pPr>
      <w:r>
        <w:rPr>
          <w:rFonts w:cstheme="minorHAnsi"/>
          <w:sz w:val="24"/>
          <w:szCs w:val="24"/>
        </w:rPr>
        <w:t xml:space="preserve">  </w:t>
      </w:r>
      <w:r w:rsidRPr="000C5668">
        <w:rPr>
          <w:rFonts w:cstheme="minorHAnsi"/>
          <w:sz w:val="24"/>
          <w:szCs w:val="24"/>
        </w:rPr>
        <w:t xml:space="preserve"> (23)Когда среди деревьев показался дом лесника, Григ сказал: </w:t>
      </w:r>
    </w:p>
    <w:p w:rsidR="000C5668" w:rsidRPr="000C5668" w:rsidRDefault="000C5668" w:rsidP="000C5668">
      <w:pPr>
        <w:spacing w:after="0" w:line="240" w:lineRule="atLeast"/>
        <w:rPr>
          <w:rFonts w:cstheme="minorHAnsi"/>
          <w:sz w:val="24"/>
          <w:szCs w:val="24"/>
        </w:rPr>
      </w:pPr>
      <w:r w:rsidRPr="000C5668">
        <w:rPr>
          <w:rFonts w:cstheme="minorHAnsi"/>
          <w:sz w:val="24"/>
          <w:szCs w:val="24"/>
        </w:rPr>
        <w:t xml:space="preserve">     –  (24)Ну, теперь ты добежишь сама, </w:t>
      </w:r>
      <w:proofErr w:type="spellStart"/>
      <w:r w:rsidRPr="000C5668">
        <w:rPr>
          <w:rFonts w:cstheme="minorHAnsi"/>
          <w:sz w:val="24"/>
          <w:szCs w:val="24"/>
        </w:rPr>
        <w:t>Дагни</w:t>
      </w:r>
      <w:proofErr w:type="spellEnd"/>
      <w:r w:rsidRPr="000C5668">
        <w:rPr>
          <w:rFonts w:cstheme="minorHAnsi"/>
          <w:sz w:val="24"/>
          <w:szCs w:val="24"/>
        </w:rPr>
        <w:t xml:space="preserve">. </w:t>
      </w:r>
    </w:p>
    <w:p w:rsidR="000C5668" w:rsidRPr="000C5668" w:rsidRDefault="00892ACF" w:rsidP="000C5668">
      <w:pPr>
        <w:spacing w:after="0" w:line="240" w:lineRule="atLeast"/>
        <w:rPr>
          <w:rFonts w:cstheme="minorHAnsi"/>
          <w:sz w:val="24"/>
          <w:szCs w:val="24"/>
        </w:rPr>
      </w:pPr>
      <w:r>
        <w:rPr>
          <w:rFonts w:cstheme="minorHAnsi"/>
          <w:sz w:val="24"/>
          <w:szCs w:val="24"/>
        </w:rPr>
        <w:t xml:space="preserve">    </w:t>
      </w:r>
      <w:r w:rsidR="000C5668" w:rsidRPr="000C5668">
        <w:rPr>
          <w:rFonts w:cstheme="minorHAnsi"/>
          <w:sz w:val="24"/>
          <w:szCs w:val="24"/>
        </w:rPr>
        <w:t xml:space="preserve"> – (25)Разве вы не зайдёте к нам?   </w:t>
      </w:r>
    </w:p>
    <w:p w:rsidR="000C5668" w:rsidRPr="000C5668" w:rsidRDefault="000C5668" w:rsidP="000C5668">
      <w:pPr>
        <w:spacing w:after="0" w:line="240" w:lineRule="atLeast"/>
        <w:rPr>
          <w:rFonts w:cstheme="minorHAnsi"/>
          <w:sz w:val="24"/>
          <w:szCs w:val="24"/>
        </w:rPr>
      </w:pPr>
      <w:r w:rsidRPr="000C5668">
        <w:rPr>
          <w:rFonts w:cstheme="minorHAnsi"/>
          <w:sz w:val="24"/>
          <w:szCs w:val="24"/>
        </w:rPr>
        <w:t xml:space="preserve">     – (26)Спасибо. (27)Сейчас мне некогда </w:t>
      </w:r>
    </w:p>
    <w:p w:rsidR="000C5668" w:rsidRPr="000C5668" w:rsidRDefault="000C5668" w:rsidP="000C5668">
      <w:pPr>
        <w:spacing w:after="0" w:line="240" w:lineRule="atLeast"/>
        <w:rPr>
          <w:rFonts w:cstheme="minorHAnsi"/>
          <w:sz w:val="24"/>
          <w:szCs w:val="24"/>
        </w:rPr>
      </w:pPr>
      <w:r w:rsidRPr="000C5668">
        <w:rPr>
          <w:rFonts w:cstheme="minorHAnsi"/>
          <w:sz w:val="24"/>
          <w:szCs w:val="24"/>
        </w:rPr>
        <w:t xml:space="preserve">     –  (28)Прощай, </w:t>
      </w:r>
      <w:proofErr w:type="spellStart"/>
      <w:r w:rsidRPr="000C5668">
        <w:rPr>
          <w:rFonts w:cstheme="minorHAnsi"/>
          <w:sz w:val="24"/>
          <w:szCs w:val="24"/>
        </w:rPr>
        <w:t>Дагни</w:t>
      </w:r>
      <w:proofErr w:type="spellEnd"/>
      <w:r w:rsidRPr="000C5668">
        <w:rPr>
          <w:rFonts w:cstheme="minorHAnsi"/>
          <w:sz w:val="24"/>
          <w:szCs w:val="24"/>
        </w:rPr>
        <w:t>!  …</w:t>
      </w:r>
    </w:p>
    <w:p w:rsidR="000C5668" w:rsidRPr="000C5668" w:rsidRDefault="000C5668" w:rsidP="000C5668">
      <w:pPr>
        <w:spacing w:after="0" w:line="240" w:lineRule="atLeast"/>
        <w:rPr>
          <w:rFonts w:cstheme="minorHAnsi"/>
          <w:sz w:val="24"/>
          <w:szCs w:val="24"/>
        </w:rPr>
      </w:pPr>
      <w:r w:rsidRPr="000C5668">
        <w:rPr>
          <w:rFonts w:cstheme="minorHAnsi"/>
          <w:sz w:val="24"/>
          <w:szCs w:val="24"/>
        </w:rPr>
        <w:t xml:space="preserve">(29)Когда  </w:t>
      </w:r>
      <w:proofErr w:type="spellStart"/>
      <w:r w:rsidRPr="000C5668">
        <w:rPr>
          <w:rFonts w:cstheme="minorHAnsi"/>
          <w:sz w:val="24"/>
          <w:szCs w:val="24"/>
        </w:rPr>
        <w:t>Дагни</w:t>
      </w:r>
      <w:proofErr w:type="spellEnd"/>
      <w:r w:rsidRPr="000C5668">
        <w:rPr>
          <w:rFonts w:cstheme="minorHAnsi"/>
          <w:sz w:val="24"/>
          <w:szCs w:val="24"/>
        </w:rPr>
        <w:t xml:space="preserve">  исполнилось  восемнадцать  </w:t>
      </w:r>
      <w:proofErr w:type="gramStart"/>
      <w:r w:rsidRPr="000C5668">
        <w:rPr>
          <w:rFonts w:cstheme="minorHAnsi"/>
          <w:sz w:val="24"/>
          <w:szCs w:val="24"/>
        </w:rPr>
        <w:t>лет</w:t>
      </w:r>
      <w:proofErr w:type="gramEnd"/>
      <w:r w:rsidRPr="000C5668">
        <w:rPr>
          <w:rFonts w:cstheme="minorHAnsi"/>
          <w:sz w:val="24"/>
          <w:szCs w:val="24"/>
        </w:rPr>
        <w:t xml:space="preserve">  и  она  окончила   школу, отец отвёз её погостить к своей сестре в город. (30)Однажды </w:t>
      </w:r>
      <w:proofErr w:type="spellStart"/>
      <w:r w:rsidRPr="000C5668">
        <w:rPr>
          <w:rFonts w:cstheme="minorHAnsi"/>
          <w:sz w:val="24"/>
          <w:szCs w:val="24"/>
        </w:rPr>
        <w:t>Дагни</w:t>
      </w:r>
      <w:proofErr w:type="spellEnd"/>
      <w:r w:rsidRPr="000C5668">
        <w:rPr>
          <w:rFonts w:cstheme="minorHAnsi"/>
          <w:sz w:val="24"/>
          <w:szCs w:val="24"/>
        </w:rPr>
        <w:t xml:space="preserve">  с тётушкой  отпра</w:t>
      </w:r>
      <w:r w:rsidR="00892ACF">
        <w:rPr>
          <w:rFonts w:cstheme="minorHAnsi"/>
          <w:sz w:val="24"/>
          <w:szCs w:val="24"/>
        </w:rPr>
        <w:t>вилась  на  концерт. (31)Был  тё</w:t>
      </w:r>
      <w:r w:rsidRPr="000C5668">
        <w:rPr>
          <w:rFonts w:cstheme="minorHAnsi"/>
          <w:sz w:val="24"/>
          <w:szCs w:val="24"/>
        </w:rPr>
        <w:t xml:space="preserve">плый  июнь,  стояли  белые  ночи,  и  концерты  проходили  в  городском  парке  под  открытым  небом.  (32)Несмотря на вечер, ни дирижёр, ни оркестранты  не включили лампочек  над пультами. </w:t>
      </w:r>
    </w:p>
    <w:p w:rsidR="000C5668" w:rsidRPr="000C5668" w:rsidRDefault="000C5668" w:rsidP="000C5668">
      <w:pPr>
        <w:spacing w:after="0" w:line="240" w:lineRule="atLeast"/>
        <w:rPr>
          <w:rFonts w:cstheme="minorHAnsi"/>
          <w:sz w:val="24"/>
          <w:szCs w:val="24"/>
        </w:rPr>
      </w:pPr>
      <w:r w:rsidRPr="000C5668">
        <w:rPr>
          <w:rFonts w:cstheme="minorHAnsi"/>
          <w:sz w:val="24"/>
          <w:szCs w:val="24"/>
        </w:rPr>
        <w:t xml:space="preserve">  (33)</w:t>
      </w:r>
      <w:proofErr w:type="spellStart"/>
      <w:r w:rsidRPr="000C5668">
        <w:rPr>
          <w:rFonts w:cstheme="minorHAnsi"/>
          <w:sz w:val="24"/>
          <w:szCs w:val="24"/>
        </w:rPr>
        <w:t>Дагни</w:t>
      </w:r>
      <w:proofErr w:type="spellEnd"/>
      <w:r w:rsidRPr="000C5668">
        <w:rPr>
          <w:rFonts w:cstheme="minorHAnsi"/>
          <w:sz w:val="24"/>
          <w:szCs w:val="24"/>
        </w:rPr>
        <w:t xml:space="preserve"> впервые слышала симфоническую музыку. (34)Она  произвела  на  неё  странное  действие. (35)Все  </w:t>
      </w:r>
      <w:r w:rsidRPr="000C5668">
        <w:rPr>
          <w:rFonts w:cstheme="minorHAnsi"/>
          <w:b/>
          <w:sz w:val="24"/>
          <w:szCs w:val="24"/>
        </w:rPr>
        <w:t xml:space="preserve">переливы </w:t>
      </w:r>
      <w:r w:rsidRPr="000C5668">
        <w:rPr>
          <w:rFonts w:cstheme="minorHAnsi"/>
          <w:sz w:val="24"/>
          <w:szCs w:val="24"/>
        </w:rPr>
        <w:t xml:space="preserve"> оркестра  вызывали  в  </w:t>
      </w:r>
      <w:proofErr w:type="spellStart"/>
      <w:r w:rsidRPr="000C5668">
        <w:rPr>
          <w:rFonts w:cstheme="minorHAnsi"/>
          <w:sz w:val="24"/>
          <w:szCs w:val="24"/>
        </w:rPr>
        <w:t>Дагни</w:t>
      </w:r>
      <w:proofErr w:type="spellEnd"/>
      <w:r w:rsidRPr="000C5668">
        <w:rPr>
          <w:rFonts w:cstheme="minorHAnsi"/>
          <w:sz w:val="24"/>
          <w:szCs w:val="24"/>
        </w:rPr>
        <w:t xml:space="preserve">  множество картин,  похожих  на  сны. (36)Потом  она  вздрогнула и  подняла  глаза. (37)Ей  почудилось,  что  худой   мужчина  во  фраке,  объявлявший  программу концерта, назвал её имя. </w:t>
      </w:r>
    </w:p>
    <w:p w:rsidR="000C5668" w:rsidRPr="000C5668" w:rsidRDefault="000C5668" w:rsidP="000C5668">
      <w:pPr>
        <w:spacing w:after="0" w:line="240" w:lineRule="atLeast"/>
        <w:rPr>
          <w:rFonts w:cstheme="minorHAnsi"/>
          <w:sz w:val="24"/>
          <w:szCs w:val="24"/>
        </w:rPr>
      </w:pPr>
      <w:r w:rsidRPr="000C5668">
        <w:rPr>
          <w:rFonts w:cstheme="minorHAnsi"/>
          <w:sz w:val="24"/>
          <w:szCs w:val="24"/>
        </w:rPr>
        <w:lastRenderedPageBreak/>
        <w:t xml:space="preserve"> (38)Тётушка смотрела на </w:t>
      </w:r>
      <w:proofErr w:type="spellStart"/>
      <w:r w:rsidRPr="000C5668">
        <w:rPr>
          <w:rFonts w:cstheme="minorHAnsi"/>
          <w:sz w:val="24"/>
          <w:szCs w:val="24"/>
        </w:rPr>
        <w:t>Дагни</w:t>
      </w:r>
      <w:proofErr w:type="spellEnd"/>
      <w:r w:rsidRPr="000C5668">
        <w:rPr>
          <w:rFonts w:cstheme="minorHAnsi"/>
          <w:sz w:val="24"/>
          <w:szCs w:val="24"/>
        </w:rPr>
        <w:t xml:space="preserve"> не то с ужасом, не то с  восхищением.</w:t>
      </w:r>
    </w:p>
    <w:p w:rsidR="000C5668" w:rsidRPr="000C5668" w:rsidRDefault="000C5668" w:rsidP="000C5668">
      <w:pPr>
        <w:spacing w:after="0" w:line="240" w:lineRule="atLeast"/>
        <w:rPr>
          <w:rFonts w:cstheme="minorHAnsi"/>
          <w:sz w:val="24"/>
          <w:szCs w:val="24"/>
        </w:rPr>
      </w:pPr>
      <w:r w:rsidRPr="000C5668">
        <w:rPr>
          <w:rFonts w:cstheme="minorHAnsi"/>
          <w:sz w:val="24"/>
          <w:szCs w:val="24"/>
        </w:rPr>
        <w:t xml:space="preserve">  – (39)Что случилось? – спросила </w:t>
      </w:r>
      <w:proofErr w:type="spellStart"/>
      <w:r w:rsidRPr="000C5668">
        <w:rPr>
          <w:rFonts w:cstheme="minorHAnsi"/>
          <w:sz w:val="24"/>
          <w:szCs w:val="24"/>
        </w:rPr>
        <w:t>Дагни</w:t>
      </w:r>
      <w:proofErr w:type="spellEnd"/>
      <w:r w:rsidRPr="000C5668">
        <w:rPr>
          <w:rFonts w:cstheme="minorHAnsi"/>
          <w:sz w:val="24"/>
          <w:szCs w:val="24"/>
        </w:rPr>
        <w:t xml:space="preserve">. (40)Тётушка схватила её за руку  и прошептала:   </w:t>
      </w:r>
    </w:p>
    <w:p w:rsidR="000C5668" w:rsidRPr="000C5668" w:rsidRDefault="000C5668" w:rsidP="000C5668">
      <w:pPr>
        <w:spacing w:after="0" w:line="240" w:lineRule="atLeast"/>
        <w:rPr>
          <w:rFonts w:cstheme="minorHAnsi"/>
          <w:sz w:val="24"/>
          <w:szCs w:val="24"/>
        </w:rPr>
      </w:pPr>
      <w:r w:rsidRPr="000C5668">
        <w:rPr>
          <w:rFonts w:cstheme="minorHAnsi"/>
          <w:sz w:val="24"/>
          <w:szCs w:val="24"/>
        </w:rPr>
        <w:t xml:space="preserve">   – (41)Слушай!  </w:t>
      </w:r>
    </w:p>
    <w:p w:rsidR="000C5668" w:rsidRPr="000C5668" w:rsidRDefault="000C5668" w:rsidP="000C5668">
      <w:pPr>
        <w:spacing w:after="0" w:line="240" w:lineRule="atLeast"/>
        <w:rPr>
          <w:rFonts w:cstheme="minorHAnsi"/>
          <w:sz w:val="24"/>
          <w:szCs w:val="24"/>
        </w:rPr>
      </w:pPr>
      <w:r w:rsidRPr="000C5668">
        <w:rPr>
          <w:rFonts w:cstheme="minorHAnsi"/>
          <w:sz w:val="24"/>
          <w:szCs w:val="24"/>
        </w:rPr>
        <w:t xml:space="preserve">     (42)Тогда </w:t>
      </w:r>
      <w:proofErr w:type="spellStart"/>
      <w:r w:rsidRPr="000C5668">
        <w:rPr>
          <w:rFonts w:cstheme="minorHAnsi"/>
          <w:sz w:val="24"/>
          <w:szCs w:val="24"/>
        </w:rPr>
        <w:t>Дагни</w:t>
      </w:r>
      <w:proofErr w:type="spellEnd"/>
      <w:r w:rsidRPr="000C5668">
        <w:rPr>
          <w:rFonts w:cstheme="minorHAnsi"/>
          <w:sz w:val="24"/>
          <w:szCs w:val="24"/>
        </w:rPr>
        <w:t xml:space="preserve"> услыхала, как человек во фраке сказал:   </w:t>
      </w:r>
    </w:p>
    <w:p w:rsidR="000C5668" w:rsidRPr="000C5668" w:rsidRDefault="000C5668" w:rsidP="000C5668">
      <w:pPr>
        <w:spacing w:after="0" w:line="240" w:lineRule="atLeast"/>
        <w:rPr>
          <w:rFonts w:cstheme="minorHAnsi"/>
          <w:sz w:val="24"/>
          <w:szCs w:val="24"/>
        </w:rPr>
      </w:pPr>
      <w:r w:rsidRPr="000C5668">
        <w:rPr>
          <w:rFonts w:cstheme="minorHAnsi"/>
          <w:sz w:val="24"/>
          <w:szCs w:val="24"/>
        </w:rPr>
        <w:t xml:space="preserve">   – (43)Слушатели из последних рядов просят меня повторить. (44)Итак,  сейчас  будет  исполнена  знаменитая  музыкальная  пьеса  Эдварда  Грига,  посвящённая </w:t>
      </w:r>
      <w:proofErr w:type="spellStart"/>
      <w:r w:rsidRPr="000C5668">
        <w:rPr>
          <w:rFonts w:cstheme="minorHAnsi"/>
          <w:sz w:val="24"/>
          <w:szCs w:val="24"/>
        </w:rPr>
        <w:t>Дагни</w:t>
      </w:r>
      <w:proofErr w:type="spellEnd"/>
      <w:r w:rsidRPr="000C5668">
        <w:rPr>
          <w:rFonts w:cstheme="minorHAnsi"/>
          <w:sz w:val="24"/>
          <w:szCs w:val="24"/>
        </w:rPr>
        <w:t xml:space="preserve">, дочери лесника, по случаю её </w:t>
      </w:r>
      <w:proofErr w:type="spellStart"/>
      <w:r w:rsidRPr="000C5668">
        <w:rPr>
          <w:rFonts w:cstheme="minorHAnsi"/>
          <w:sz w:val="24"/>
          <w:szCs w:val="24"/>
        </w:rPr>
        <w:t>восемнадцатилетия</w:t>
      </w:r>
      <w:proofErr w:type="spellEnd"/>
      <w:r w:rsidRPr="000C5668">
        <w:rPr>
          <w:rFonts w:cstheme="minorHAnsi"/>
          <w:sz w:val="24"/>
          <w:szCs w:val="24"/>
        </w:rPr>
        <w:t xml:space="preserve">.   </w:t>
      </w:r>
    </w:p>
    <w:p w:rsidR="000C5668" w:rsidRPr="000C5668" w:rsidRDefault="000C5668" w:rsidP="000C5668">
      <w:pPr>
        <w:spacing w:after="0" w:line="240" w:lineRule="atLeast"/>
        <w:rPr>
          <w:rFonts w:cstheme="minorHAnsi"/>
          <w:sz w:val="24"/>
          <w:szCs w:val="24"/>
        </w:rPr>
      </w:pPr>
      <w:r w:rsidRPr="000C5668">
        <w:rPr>
          <w:rFonts w:cstheme="minorHAnsi"/>
          <w:sz w:val="24"/>
          <w:szCs w:val="24"/>
        </w:rPr>
        <w:t xml:space="preserve">    (45)Сначала  она  ничего  не  слышала. (46)Внутри  у  неё  </w:t>
      </w:r>
      <w:r w:rsidRPr="000C5668">
        <w:rPr>
          <w:rFonts w:cstheme="minorHAnsi"/>
          <w:b/>
          <w:sz w:val="24"/>
          <w:szCs w:val="24"/>
        </w:rPr>
        <w:t>шумела  буря</w:t>
      </w:r>
      <w:r w:rsidRPr="000C5668">
        <w:rPr>
          <w:rFonts w:cstheme="minorHAnsi"/>
          <w:sz w:val="24"/>
          <w:szCs w:val="24"/>
        </w:rPr>
        <w:t xml:space="preserve">.  (47)Потом  </w:t>
      </w:r>
      <w:proofErr w:type="gramStart"/>
      <w:r w:rsidRPr="000C5668">
        <w:rPr>
          <w:rFonts w:cstheme="minorHAnsi"/>
          <w:sz w:val="24"/>
          <w:szCs w:val="24"/>
        </w:rPr>
        <w:t>она</w:t>
      </w:r>
      <w:proofErr w:type="gramEnd"/>
      <w:r w:rsidRPr="000C5668">
        <w:rPr>
          <w:rFonts w:cstheme="minorHAnsi"/>
          <w:sz w:val="24"/>
          <w:szCs w:val="24"/>
        </w:rPr>
        <w:t xml:space="preserve">  наконец  услышала,  как  </w:t>
      </w:r>
      <w:r w:rsidRPr="000C5668">
        <w:rPr>
          <w:rFonts w:cstheme="minorHAnsi"/>
          <w:b/>
          <w:sz w:val="24"/>
          <w:szCs w:val="24"/>
        </w:rPr>
        <w:t xml:space="preserve">поёт  </w:t>
      </w:r>
      <w:r w:rsidRPr="000C5668">
        <w:rPr>
          <w:rFonts w:cstheme="minorHAnsi"/>
          <w:sz w:val="24"/>
          <w:szCs w:val="24"/>
        </w:rPr>
        <w:t xml:space="preserve">ранним  утром  пастушеский  </w:t>
      </w:r>
      <w:r w:rsidRPr="000C5668">
        <w:rPr>
          <w:rFonts w:cstheme="minorHAnsi"/>
          <w:b/>
          <w:sz w:val="24"/>
          <w:szCs w:val="24"/>
        </w:rPr>
        <w:t>рожок</w:t>
      </w:r>
      <w:r w:rsidRPr="000C5668">
        <w:rPr>
          <w:rFonts w:cstheme="minorHAnsi"/>
          <w:sz w:val="24"/>
          <w:szCs w:val="24"/>
        </w:rPr>
        <w:t xml:space="preserve"> и в ответ ему сотнями голосов, чуть вздрогнув, </w:t>
      </w:r>
      <w:r w:rsidRPr="000C5668">
        <w:rPr>
          <w:rFonts w:cstheme="minorHAnsi"/>
          <w:b/>
          <w:sz w:val="24"/>
          <w:szCs w:val="24"/>
        </w:rPr>
        <w:t>откликается, как эхо</w:t>
      </w:r>
      <w:r w:rsidRPr="000C5668">
        <w:rPr>
          <w:rFonts w:cstheme="minorHAnsi"/>
          <w:sz w:val="24"/>
          <w:szCs w:val="24"/>
        </w:rPr>
        <w:t xml:space="preserve">,  струнный  </w:t>
      </w:r>
      <w:r w:rsidRPr="000C5668">
        <w:rPr>
          <w:rFonts w:cstheme="minorHAnsi"/>
          <w:b/>
          <w:sz w:val="24"/>
          <w:szCs w:val="24"/>
        </w:rPr>
        <w:t>оркестр.</w:t>
      </w:r>
      <w:r w:rsidRPr="000C5668">
        <w:rPr>
          <w:rFonts w:cstheme="minorHAnsi"/>
          <w:sz w:val="24"/>
          <w:szCs w:val="24"/>
        </w:rPr>
        <w:t xml:space="preserve"> (48)Мелодия  </w:t>
      </w:r>
      <w:r w:rsidRPr="000C5668">
        <w:rPr>
          <w:rFonts w:cstheme="minorHAnsi"/>
          <w:b/>
          <w:sz w:val="24"/>
          <w:szCs w:val="24"/>
        </w:rPr>
        <w:t>росла, поднималась,  бушевала, как  ветер,  неслась</w:t>
      </w:r>
      <w:r w:rsidRPr="000C5668">
        <w:rPr>
          <w:rFonts w:cstheme="minorHAnsi"/>
          <w:sz w:val="24"/>
          <w:szCs w:val="24"/>
        </w:rPr>
        <w:t xml:space="preserve">  по вершинам деревьев, </w:t>
      </w:r>
      <w:r w:rsidRPr="000C5668">
        <w:rPr>
          <w:rFonts w:cstheme="minorHAnsi"/>
          <w:b/>
          <w:sz w:val="24"/>
          <w:szCs w:val="24"/>
        </w:rPr>
        <w:t>срывала листья, качала траву,  била в  лицо</w:t>
      </w:r>
      <w:r w:rsidRPr="000C5668">
        <w:rPr>
          <w:rFonts w:cstheme="minorHAnsi"/>
          <w:sz w:val="24"/>
          <w:szCs w:val="24"/>
        </w:rPr>
        <w:t xml:space="preserve">  прохладными брызгами.   (49)Да! (50)Это была её родина, её горы, песни рожков, шум её моря!  </w:t>
      </w:r>
    </w:p>
    <w:p w:rsidR="000C5668" w:rsidRPr="000C5668" w:rsidRDefault="000C5668" w:rsidP="000C5668">
      <w:pPr>
        <w:spacing w:after="0" w:line="240" w:lineRule="atLeast"/>
        <w:rPr>
          <w:rFonts w:cstheme="minorHAnsi"/>
          <w:sz w:val="24"/>
          <w:szCs w:val="24"/>
        </w:rPr>
      </w:pPr>
      <w:r w:rsidRPr="000C5668">
        <w:rPr>
          <w:rFonts w:cstheme="minorHAnsi"/>
          <w:sz w:val="24"/>
          <w:szCs w:val="24"/>
        </w:rPr>
        <w:t xml:space="preserve">(51)Так значит, тот седой человек, что помог ей донести до дому корзину,  был  Эдвард Григ,  истинный волшебник  и великий  музыкант! (52)Так  вот  какой подарок он обещал сделать ей через десять лет!   </w:t>
      </w:r>
    </w:p>
    <w:p w:rsidR="000C5668" w:rsidRPr="000C5668" w:rsidRDefault="000C5668" w:rsidP="000C5668">
      <w:pPr>
        <w:spacing w:after="0" w:line="240" w:lineRule="atLeast"/>
        <w:jc w:val="right"/>
        <w:rPr>
          <w:rFonts w:cstheme="minorHAnsi"/>
          <w:sz w:val="24"/>
          <w:szCs w:val="24"/>
        </w:rPr>
      </w:pPr>
      <w:r w:rsidRPr="000C5668">
        <w:rPr>
          <w:rFonts w:cstheme="minorHAnsi"/>
          <w:sz w:val="24"/>
          <w:szCs w:val="24"/>
        </w:rPr>
        <w:t xml:space="preserve">(По К. Паустовскому)*    </w:t>
      </w:r>
    </w:p>
    <w:p w:rsidR="000C5668" w:rsidRDefault="000C5668" w:rsidP="000C5668">
      <w:pPr>
        <w:spacing w:after="0" w:line="240" w:lineRule="atLeast"/>
        <w:rPr>
          <w:rFonts w:cstheme="minorHAnsi"/>
          <w:i/>
          <w:sz w:val="24"/>
          <w:szCs w:val="24"/>
        </w:rPr>
      </w:pPr>
      <w:r w:rsidRPr="000C5668">
        <w:rPr>
          <w:rFonts w:cstheme="minorHAnsi"/>
          <w:i/>
          <w:sz w:val="24"/>
          <w:szCs w:val="24"/>
        </w:rPr>
        <w:t xml:space="preserve"> * Паустовский Константин  Георгиевич (1892–1968) – русский  писатель,  мастер романтической прозы, автор произведений о природе, исторических  повестей, художественных мемуаров.</w:t>
      </w:r>
    </w:p>
    <w:p w:rsidR="000C5668" w:rsidRDefault="000C5668" w:rsidP="000C5668">
      <w:pPr>
        <w:spacing w:after="0" w:line="240" w:lineRule="atLeast"/>
        <w:jc w:val="center"/>
        <w:rPr>
          <w:rFonts w:cstheme="minorHAnsi"/>
          <w:b/>
          <w:color w:val="FF0000"/>
          <w:sz w:val="24"/>
          <w:szCs w:val="24"/>
        </w:rPr>
      </w:pPr>
      <w:r>
        <w:rPr>
          <w:rFonts w:cstheme="minorHAnsi"/>
          <w:b/>
          <w:color w:val="FF0000"/>
          <w:sz w:val="24"/>
          <w:szCs w:val="24"/>
        </w:rPr>
        <w:t>Работаем с черновиком</w:t>
      </w:r>
    </w:p>
    <w:tbl>
      <w:tblPr>
        <w:tblStyle w:val="ac"/>
        <w:tblW w:w="0" w:type="auto"/>
        <w:tblLook w:val="04A0" w:firstRow="1" w:lastRow="0" w:firstColumn="1" w:lastColumn="0" w:noHBand="0" w:noVBand="1"/>
      </w:tblPr>
      <w:tblGrid>
        <w:gridCol w:w="2901"/>
        <w:gridCol w:w="6911"/>
      </w:tblGrid>
      <w:tr w:rsidR="000C5668" w:rsidRPr="009A5B88" w:rsidTr="00814509">
        <w:tc>
          <w:tcPr>
            <w:tcW w:w="2660" w:type="dxa"/>
          </w:tcPr>
          <w:p w:rsidR="000C5668" w:rsidRPr="009A5B88" w:rsidRDefault="000C5668" w:rsidP="00814509">
            <w:pPr>
              <w:jc w:val="center"/>
              <w:rPr>
                <w:iCs/>
                <w:sz w:val="24"/>
                <w:szCs w:val="24"/>
                <w:lang w:val="en-US"/>
              </w:rPr>
            </w:pPr>
            <w:proofErr w:type="spellStart"/>
            <w:r w:rsidRPr="009A5B88">
              <w:rPr>
                <w:iCs/>
                <w:sz w:val="24"/>
                <w:szCs w:val="24"/>
                <w:lang w:val="en-US"/>
              </w:rPr>
              <w:t>План</w:t>
            </w:r>
            <w:proofErr w:type="spellEnd"/>
            <w:r w:rsidRPr="009A5B88">
              <w:rPr>
                <w:iCs/>
                <w:sz w:val="24"/>
                <w:szCs w:val="24"/>
                <w:lang w:val="en-US"/>
              </w:rPr>
              <w:t xml:space="preserve"> </w:t>
            </w:r>
            <w:proofErr w:type="spellStart"/>
            <w:r w:rsidRPr="009A5B88">
              <w:rPr>
                <w:iCs/>
                <w:sz w:val="24"/>
                <w:szCs w:val="24"/>
                <w:lang w:val="en-US"/>
              </w:rPr>
              <w:t>работы</w:t>
            </w:r>
            <w:proofErr w:type="spellEnd"/>
          </w:p>
        </w:tc>
        <w:tc>
          <w:tcPr>
            <w:tcW w:w="6911" w:type="dxa"/>
          </w:tcPr>
          <w:p w:rsidR="000C5668" w:rsidRPr="009A5B88" w:rsidRDefault="000C5668" w:rsidP="00814509">
            <w:pPr>
              <w:jc w:val="center"/>
              <w:rPr>
                <w:iCs/>
                <w:sz w:val="24"/>
                <w:szCs w:val="24"/>
                <w:lang w:val="en-US"/>
              </w:rPr>
            </w:pPr>
            <w:proofErr w:type="spellStart"/>
            <w:r w:rsidRPr="009A5B88">
              <w:rPr>
                <w:iCs/>
                <w:sz w:val="24"/>
                <w:szCs w:val="24"/>
                <w:lang w:val="en-US"/>
              </w:rPr>
              <w:t>Рабочие</w:t>
            </w:r>
            <w:proofErr w:type="spellEnd"/>
            <w:r w:rsidRPr="009A5B88">
              <w:rPr>
                <w:iCs/>
                <w:sz w:val="24"/>
                <w:szCs w:val="24"/>
                <w:lang w:val="en-US"/>
              </w:rPr>
              <w:t xml:space="preserve"> </w:t>
            </w:r>
            <w:proofErr w:type="spellStart"/>
            <w:r w:rsidRPr="009A5B88">
              <w:rPr>
                <w:iCs/>
                <w:sz w:val="24"/>
                <w:szCs w:val="24"/>
                <w:lang w:val="en-US"/>
              </w:rPr>
              <w:t>записи</w:t>
            </w:r>
            <w:proofErr w:type="spellEnd"/>
          </w:p>
        </w:tc>
      </w:tr>
      <w:tr w:rsidR="000C5668" w:rsidRPr="009A5B88" w:rsidTr="00814509">
        <w:tc>
          <w:tcPr>
            <w:tcW w:w="2660" w:type="dxa"/>
          </w:tcPr>
          <w:p w:rsidR="000C5668" w:rsidRPr="009A5B88" w:rsidRDefault="000C5668" w:rsidP="000C5668">
            <w:pPr>
              <w:numPr>
                <w:ilvl w:val="0"/>
                <w:numId w:val="2"/>
              </w:numPr>
              <w:contextualSpacing/>
              <w:rPr>
                <w:iCs/>
                <w:sz w:val="24"/>
                <w:szCs w:val="24"/>
                <w:lang w:val="en-US"/>
              </w:rPr>
            </w:pPr>
            <w:proofErr w:type="spellStart"/>
            <w:r w:rsidRPr="009A5B88">
              <w:rPr>
                <w:iCs/>
                <w:sz w:val="24"/>
                <w:szCs w:val="24"/>
                <w:lang w:val="en-US"/>
              </w:rPr>
              <w:t>Вступление</w:t>
            </w:r>
            <w:proofErr w:type="spellEnd"/>
          </w:p>
        </w:tc>
        <w:tc>
          <w:tcPr>
            <w:tcW w:w="6911" w:type="dxa"/>
          </w:tcPr>
          <w:p w:rsidR="000C5668" w:rsidRPr="009A5B88" w:rsidRDefault="000C5668" w:rsidP="00892ACF">
            <w:pPr>
              <w:rPr>
                <w:iCs/>
                <w:sz w:val="24"/>
                <w:szCs w:val="24"/>
              </w:rPr>
            </w:pPr>
            <w:proofErr w:type="gramStart"/>
            <w:r>
              <w:rPr>
                <w:iCs/>
                <w:sz w:val="24"/>
                <w:szCs w:val="24"/>
                <w:lang w:val="en-US"/>
              </w:rPr>
              <w:t>I</w:t>
            </w:r>
            <w:r w:rsidRPr="004C0EC7">
              <w:rPr>
                <w:iCs/>
                <w:sz w:val="24"/>
                <w:szCs w:val="24"/>
              </w:rPr>
              <w:t xml:space="preserve">. </w:t>
            </w:r>
            <w:r w:rsidRPr="009A5B88">
              <w:rPr>
                <w:iCs/>
                <w:sz w:val="24"/>
                <w:szCs w:val="24"/>
              </w:rPr>
              <w:t xml:space="preserve"> </w:t>
            </w:r>
            <w:r w:rsidR="00892ACF">
              <w:rPr>
                <w:iCs/>
                <w:sz w:val="24"/>
                <w:szCs w:val="24"/>
              </w:rPr>
              <w:t>Л</w:t>
            </w:r>
            <w:proofErr w:type="gramEnd"/>
            <w:r w:rsidR="00892ACF">
              <w:rPr>
                <w:iCs/>
                <w:sz w:val="24"/>
                <w:szCs w:val="24"/>
              </w:rPr>
              <w:t>. Н.  Толстой пишет</w:t>
            </w:r>
            <w:r w:rsidRPr="000C5668">
              <w:rPr>
                <w:iCs/>
                <w:sz w:val="24"/>
                <w:szCs w:val="24"/>
              </w:rPr>
              <w:t>: «Русский язык… богат глаголами и существительными, разнообразен формами, выражающими оттенки чувств и мыслей».  Глаголы и существительные в руках мастера-художника не просто обозначают действия и предметы, они помогают выразить оттенки мыслей и чувств.</w:t>
            </w:r>
          </w:p>
        </w:tc>
      </w:tr>
      <w:tr w:rsidR="000C5668" w:rsidRPr="009A5B88" w:rsidTr="00814509">
        <w:tc>
          <w:tcPr>
            <w:tcW w:w="2660" w:type="dxa"/>
          </w:tcPr>
          <w:p w:rsidR="000C5668" w:rsidRPr="009A5B88" w:rsidRDefault="000C5668" w:rsidP="000C5668">
            <w:pPr>
              <w:numPr>
                <w:ilvl w:val="0"/>
                <w:numId w:val="2"/>
              </w:numPr>
              <w:contextualSpacing/>
              <w:rPr>
                <w:iCs/>
                <w:sz w:val="24"/>
                <w:szCs w:val="24"/>
              </w:rPr>
            </w:pPr>
            <w:r w:rsidRPr="009A5B88">
              <w:rPr>
                <w:iCs/>
                <w:sz w:val="24"/>
                <w:szCs w:val="24"/>
              </w:rPr>
              <w:t>Основная часть.</w:t>
            </w:r>
          </w:p>
        </w:tc>
        <w:tc>
          <w:tcPr>
            <w:tcW w:w="6911" w:type="dxa"/>
          </w:tcPr>
          <w:p w:rsidR="000C5668" w:rsidRPr="000C5668" w:rsidRDefault="000C5668" w:rsidP="000C5668">
            <w:pPr>
              <w:rPr>
                <w:iCs/>
                <w:sz w:val="24"/>
                <w:szCs w:val="24"/>
              </w:rPr>
            </w:pPr>
            <w:r>
              <w:rPr>
                <w:iCs/>
                <w:sz w:val="24"/>
                <w:szCs w:val="24"/>
                <w:lang w:val="en-US"/>
              </w:rPr>
              <w:t>II</w:t>
            </w:r>
            <w:r w:rsidRPr="004C0EC7">
              <w:rPr>
                <w:iCs/>
                <w:sz w:val="24"/>
                <w:szCs w:val="24"/>
              </w:rPr>
              <w:t>.</w:t>
            </w:r>
            <w:r>
              <w:t xml:space="preserve"> </w:t>
            </w:r>
            <w:r w:rsidRPr="000C5668">
              <w:rPr>
                <w:iCs/>
                <w:sz w:val="24"/>
                <w:szCs w:val="24"/>
              </w:rPr>
              <w:t xml:space="preserve">Предложения 7, 8: показаны чувства и мысли обоих героев, и девочки, и Грига (одна смущена, </w:t>
            </w:r>
            <w:proofErr w:type="gramStart"/>
            <w:r w:rsidRPr="000C5668">
              <w:rPr>
                <w:iCs/>
                <w:sz w:val="24"/>
                <w:szCs w:val="24"/>
              </w:rPr>
              <w:t>другой  очарован</w:t>
            </w:r>
            <w:proofErr w:type="gramEnd"/>
            <w:r w:rsidRPr="000C5668">
              <w:rPr>
                <w:iCs/>
                <w:sz w:val="24"/>
                <w:szCs w:val="24"/>
              </w:rPr>
              <w:t xml:space="preserve"> малышкой).</w:t>
            </w:r>
          </w:p>
          <w:p w:rsidR="000C5668" w:rsidRPr="009A5B88" w:rsidRDefault="000C5668" w:rsidP="000C5668">
            <w:pPr>
              <w:rPr>
                <w:iCs/>
                <w:sz w:val="24"/>
                <w:szCs w:val="24"/>
              </w:rPr>
            </w:pPr>
            <w:r w:rsidRPr="000C5668">
              <w:rPr>
                <w:iCs/>
                <w:sz w:val="24"/>
                <w:szCs w:val="24"/>
              </w:rPr>
              <w:t>Особенно ярко нарисовано Паустовск</w:t>
            </w:r>
            <w:r w:rsidR="00892ACF">
              <w:rPr>
                <w:iCs/>
                <w:sz w:val="24"/>
                <w:szCs w:val="24"/>
              </w:rPr>
              <w:t>им восприятие девочкой музыки (</w:t>
            </w:r>
            <w:r w:rsidRPr="000C5668">
              <w:rPr>
                <w:iCs/>
                <w:sz w:val="24"/>
                <w:szCs w:val="24"/>
              </w:rPr>
              <w:t xml:space="preserve">предложения с № 46 по 48): </w:t>
            </w:r>
            <w:r w:rsidR="00892ACF">
              <w:rPr>
                <w:iCs/>
                <w:sz w:val="24"/>
                <w:szCs w:val="24"/>
              </w:rPr>
              <w:t xml:space="preserve">сначала </w:t>
            </w:r>
            <w:r w:rsidRPr="000C5668">
              <w:rPr>
                <w:iCs/>
                <w:sz w:val="24"/>
                <w:szCs w:val="24"/>
              </w:rPr>
              <w:t xml:space="preserve">в душе </w:t>
            </w:r>
            <w:proofErr w:type="spellStart"/>
            <w:r w:rsidRPr="000C5668">
              <w:rPr>
                <w:iCs/>
                <w:sz w:val="24"/>
                <w:szCs w:val="24"/>
              </w:rPr>
              <w:t>Дагни</w:t>
            </w:r>
            <w:proofErr w:type="spellEnd"/>
            <w:r w:rsidRPr="000C5668">
              <w:rPr>
                <w:iCs/>
                <w:sz w:val="24"/>
                <w:szCs w:val="24"/>
              </w:rPr>
              <w:t xml:space="preserve"> «шумела буря», </w:t>
            </w:r>
            <w:r w:rsidR="00892ACF">
              <w:rPr>
                <w:iCs/>
                <w:sz w:val="24"/>
                <w:szCs w:val="24"/>
              </w:rPr>
              <w:t xml:space="preserve">но </w:t>
            </w:r>
            <w:r w:rsidRPr="000C5668">
              <w:rPr>
                <w:iCs/>
                <w:sz w:val="24"/>
                <w:szCs w:val="24"/>
              </w:rPr>
              <w:t>она умеет понимать, чувствовать музыку. Использование однородных глаголов-сказуемых  в предложении 48 помогает увидеть, насколько богато воображение героини и как талантлив композитор, сумевший создать такую музыку.</w:t>
            </w:r>
          </w:p>
          <w:p w:rsidR="000C5668" w:rsidRPr="009A5B88" w:rsidRDefault="000C5668" w:rsidP="00814509">
            <w:pPr>
              <w:rPr>
                <w:iCs/>
                <w:sz w:val="24"/>
                <w:szCs w:val="24"/>
              </w:rPr>
            </w:pPr>
          </w:p>
        </w:tc>
      </w:tr>
      <w:tr w:rsidR="000C5668" w:rsidRPr="009A5B88" w:rsidTr="00814509">
        <w:tc>
          <w:tcPr>
            <w:tcW w:w="2660" w:type="dxa"/>
          </w:tcPr>
          <w:p w:rsidR="000C5668" w:rsidRPr="009A5B88" w:rsidRDefault="000C5668" w:rsidP="000C5668">
            <w:pPr>
              <w:numPr>
                <w:ilvl w:val="0"/>
                <w:numId w:val="2"/>
              </w:numPr>
              <w:contextualSpacing/>
              <w:rPr>
                <w:iCs/>
                <w:sz w:val="24"/>
                <w:szCs w:val="24"/>
              </w:rPr>
            </w:pPr>
            <w:r w:rsidRPr="009A5B88">
              <w:rPr>
                <w:iCs/>
                <w:sz w:val="24"/>
                <w:szCs w:val="24"/>
              </w:rPr>
              <w:t>Заключение</w:t>
            </w:r>
          </w:p>
        </w:tc>
        <w:tc>
          <w:tcPr>
            <w:tcW w:w="6911" w:type="dxa"/>
          </w:tcPr>
          <w:p w:rsidR="000C5668" w:rsidRPr="009A5B88" w:rsidRDefault="000C5668" w:rsidP="000C5668">
            <w:pPr>
              <w:rPr>
                <w:iCs/>
                <w:sz w:val="24"/>
                <w:szCs w:val="24"/>
              </w:rPr>
            </w:pPr>
            <w:r w:rsidRPr="009A5B88">
              <w:rPr>
                <w:iCs/>
                <w:sz w:val="24"/>
                <w:szCs w:val="24"/>
                <w:lang w:val="en-US"/>
              </w:rPr>
              <w:t>III</w:t>
            </w:r>
            <w:r w:rsidRPr="009A5B88">
              <w:rPr>
                <w:iCs/>
                <w:sz w:val="24"/>
                <w:szCs w:val="24"/>
              </w:rPr>
              <w:t>.</w:t>
            </w:r>
            <w:r w:rsidRPr="004C0EC7">
              <w:rPr>
                <w:iCs/>
                <w:sz w:val="24"/>
                <w:szCs w:val="24"/>
              </w:rPr>
              <w:t xml:space="preserve">   </w:t>
            </w:r>
            <w:r w:rsidRPr="000C5668">
              <w:rPr>
                <w:iCs/>
                <w:sz w:val="24"/>
                <w:szCs w:val="24"/>
              </w:rPr>
              <w:t>Мы убедились в том, что великий писатель Л. Н. Толстой прав, утверждая: «Русский язык… богат глаголами и существительными, разнообразен формами, выражающими оттенки чувств и мыслей». Правильно отобранные мастером слова глаголы, существительные, другие части речи помогают понять, что хотел сказать читателю автор, какие мысли и чувства рождались в душах его героев.</w:t>
            </w:r>
          </w:p>
        </w:tc>
      </w:tr>
    </w:tbl>
    <w:p w:rsidR="000C5668" w:rsidRDefault="000C5668" w:rsidP="000C5668">
      <w:pPr>
        <w:spacing w:after="0" w:line="240" w:lineRule="atLeast"/>
        <w:rPr>
          <w:rFonts w:cstheme="minorHAnsi"/>
          <w:sz w:val="24"/>
          <w:szCs w:val="24"/>
        </w:rPr>
      </w:pPr>
    </w:p>
    <w:p w:rsidR="000C5668" w:rsidRDefault="000C5668" w:rsidP="000C5668">
      <w:pPr>
        <w:spacing w:after="0" w:line="240" w:lineRule="atLeast"/>
        <w:rPr>
          <w:rFonts w:cstheme="minorHAnsi"/>
          <w:sz w:val="24"/>
          <w:szCs w:val="24"/>
        </w:rPr>
      </w:pPr>
    </w:p>
    <w:p w:rsidR="00892ACF" w:rsidRDefault="00892ACF" w:rsidP="000C5668">
      <w:pPr>
        <w:spacing w:after="0" w:line="240" w:lineRule="atLeast"/>
        <w:rPr>
          <w:rFonts w:cstheme="minorHAnsi"/>
          <w:sz w:val="24"/>
          <w:szCs w:val="24"/>
        </w:rPr>
      </w:pPr>
    </w:p>
    <w:p w:rsidR="00892ACF" w:rsidRDefault="00892ACF" w:rsidP="000C5668">
      <w:pPr>
        <w:spacing w:after="0" w:line="240" w:lineRule="atLeast"/>
        <w:rPr>
          <w:rFonts w:cstheme="minorHAnsi"/>
          <w:sz w:val="24"/>
          <w:szCs w:val="24"/>
        </w:rPr>
      </w:pPr>
    </w:p>
    <w:p w:rsidR="00892ACF" w:rsidRDefault="00892ACF" w:rsidP="000C5668">
      <w:pPr>
        <w:spacing w:after="0" w:line="240" w:lineRule="atLeast"/>
        <w:rPr>
          <w:rFonts w:cstheme="minorHAnsi"/>
          <w:sz w:val="24"/>
          <w:szCs w:val="24"/>
        </w:rPr>
      </w:pPr>
    </w:p>
    <w:p w:rsidR="000C5668" w:rsidRPr="00892ACF" w:rsidRDefault="000C5668" w:rsidP="00892ACF">
      <w:pPr>
        <w:rPr>
          <w:rFonts w:eastAsia="+mn-ea"/>
          <w:b/>
          <w:color w:val="FF0000"/>
        </w:rPr>
      </w:pPr>
      <w:r w:rsidRPr="00892ACF">
        <w:rPr>
          <w:rFonts w:eastAsia="+mn-ea"/>
          <w:b/>
          <w:color w:val="FF0000"/>
        </w:rPr>
        <w:lastRenderedPageBreak/>
        <w:t>Работая над сочинениями части С</w:t>
      </w:r>
      <w:proofErr w:type="gramStart"/>
      <w:r w:rsidRPr="00892ACF">
        <w:rPr>
          <w:rFonts w:eastAsia="+mn-ea"/>
          <w:b/>
          <w:color w:val="FF0000"/>
        </w:rPr>
        <w:t>2</w:t>
      </w:r>
      <w:proofErr w:type="gramEnd"/>
      <w:r w:rsidRPr="00892ACF">
        <w:rPr>
          <w:rFonts w:eastAsia="+mn-ea"/>
          <w:b/>
          <w:color w:val="FF0000"/>
        </w:rPr>
        <w:t xml:space="preserve"> ГИА 2013, мы убедились, что писать </w:t>
      </w:r>
      <w:r w:rsidR="00892ACF">
        <w:rPr>
          <w:rFonts w:eastAsia="+mn-ea"/>
          <w:b/>
          <w:color w:val="FF0000"/>
        </w:rPr>
        <w:t xml:space="preserve">его трудно, но возможно. Помогут </w:t>
      </w:r>
      <w:r w:rsidRPr="00892ACF">
        <w:rPr>
          <w:rFonts w:eastAsia="+mn-ea"/>
          <w:b/>
          <w:color w:val="FF0000"/>
        </w:rPr>
        <w:t xml:space="preserve"> в этом своеобразные шаблоны-подсказки. </w:t>
      </w:r>
    </w:p>
    <w:p w:rsidR="000C0619" w:rsidRPr="000C5668" w:rsidRDefault="000C0619" w:rsidP="000C5668">
      <w:pPr>
        <w:spacing w:after="0" w:line="240" w:lineRule="auto"/>
        <w:jc w:val="center"/>
        <w:rPr>
          <w:rFonts w:ascii="Times New Roman" w:eastAsia="Times New Roman" w:hAnsi="Times New Roman" w:cs="Times New Roman"/>
          <w:color w:val="FF0000"/>
          <w:sz w:val="24"/>
          <w:szCs w:val="24"/>
        </w:rPr>
      </w:pPr>
    </w:p>
    <w:p w:rsidR="000C0619" w:rsidRPr="000C0619" w:rsidRDefault="000C0619" w:rsidP="000C0619">
      <w:pPr>
        <w:spacing w:after="0" w:line="240" w:lineRule="auto"/>
        <w:jc w:val="center"/>
        <w:rPr>
          <w:rFonts w:ascii="Times New Roman" w:eastAsia="Times New Roman" w:hAnsi="Times New Roman" w:cs="Times New Roman"/>
          <w:color w:val="FF0000"/>
          <w:sz w:val="24"/>
          <w:szCs w:val="24"/>
        </w:rPr>
      </w:pPr>
      <w:r w:rsidRPr="000C0619">
        <w:rPr>
          <w:rFonts w:ascii="Century Schoolbook" w:eastAsia="+mn-ea" w:hAnsi="Century Schoolbook" w:cs="+mn-cs"/>
          <w:smallCaps/>
          <w:color w:val="FF0000"/>
          <w:sz w:val="24"/>
          <w:szCs w:val="24"/>
        </w:rPr>
        <w:t xml:space="preserve">Рассмотрим несколько возможных вариантов </w:t>
      </w:r>
      <w:r w:rsidRPr="000C0619">
        <w:rPr>
          <w:rFonts w:ascii="Century Schoolbook" w:eastAsia="+mn-ea" w:hAnsi="Century Schoolbook" w:cs="+mn-cs"/>
          <w:b/>
          <w:bCs/>
          <w:i/>
          <w:iCs/>
          <w:smallCaps/>
          <w:color w:val="FF0000"/>
          <w:sz w:val="24"/>
          <w:szCs w:val="24"/>
        </w:rPr>
        <w:t>вступления</w:t>
      </w:r>
    </w:p>
    <w:p w:rsidR="000C0619" w:rsidRPr="000C0619" w:rsidRDefault="000C0619" w:rsidP="000C0619">
      <w:pPr>
        <w:spacing w:after="0" w:line="240" w:lineRule="atLeast"/>
        <w:rPr>
          <w:rFonts w:cstheme="minorHAnsi"/>
          <w:sz w:val="24"/>
          <w:szCs w:val="24"/>
        </w:rPr>
      </w:pPr>
      <w:r w:rsidRPr="000C0619">
        <w:rPr>
          <w:rFonts w:cstheme="minorHAnsi"/>
          <w:b/>
          <w:sz w:val="24"/>
          <w:szCs w:val="24"/>
        </w:rPr>
        <w:t>Вариант 1.</w:t>
      </w:r>
      <w:r w:rsidRPr="000C0619">
        <w:rPr>
          <w:rFonts w:cstheme="minorHAnsi"/>
          <w:sz w:val="24"/>
          <w:szCs w:val="24"/>
        </w:rPr>
        <w:t xml:space="preserve"> Известный … (писатель, учёный, лингвист, филолог – смотри в задании С</w:t>
      </w:r>
      <w:proofErr w:type="gramStart"/>
      <w:r w:rsidRPr="000C0619">
        <w:rPr>
          <w:rFonts w:cstheme="minorHAnsi"/>
          <w:sz w:val="24"/>
          <w:szCs w:val="24"/>
        </w:rPr>
        <w:t>2</w:t>
      </w:r>
      <w:proofErr w:type="gramEnd"/>
      <w:r w:rsidRPr="000C0619">
        <w:rPr>
          <w:rFonts w:cstheme="minorHAnsi"/>
          <w:sz w:val="24"/>
          <w:szCs w:val="24"/>
        </w:rPr>
        <w:t>!) утверждал: «Цитата». Попробуем разобраться в смысле этого афоризма.</w:t>
      </w:r>
    </w:p>
    <w:p w:rsidR="000C0619" w:rsidRPr="000C0619" w:rsidRDefault="000C0619" w:rsidP="000C0619">
      <w:pPr>
        <w:spacing w:after="0" w:line="240" w:lineRule="atLeast"/>
        <w:rPr>
          <w:rFonts w:cstheme="minorHAnsi"/>
          <w:sz w:val="24"/>
          <w:szCs w:val="24"/>
        </w:rPr>
      </w:pPr>
      <w:r w:rsidRPr="000C0619">
        <w:rPr>
          <w:rFonts w:cstheme="minorHAnsi"/>
          <w:b/>
          <w:sz w:val="24"/>
          <w:szCs w:val="24"/>
        </w:rPr>
        <w:t>Вариант 2</w:t>
      </w:r>
      <w:r w:rsidRPr="000C0619">
        <w:rPr>
          <w:rFonts w:cstheme="minorHAnsi"/>
          <w:sz w:val="24"/>
          <w:szCs w:val="24"/>
        </w:rPr>
        <w:t>. Я согласна с высказыванием известного … (писателя, учёного, лингвиста,</w:t>
      </w:r>
      <w:r w:rsidR="00892ACF">
        <w:rPr>
          <w:rFonts w:cstheme="minorHAnsi"/>
          <w:sz w:val="24"/>
          <w:szCs w:val="24"/>
        </w:rPr>
        <w:t xml:space="preserve"> филолога – смотри в задании С</w:t>
      </w:r>
      <w:proofErr w:type="gramStart"/>
      <w:r w:rsidR="00892ACF">
        <w:rPr>
          <w:rFonts w:cstheme="minorHAnsi"/>
          <w:sz w:val="24"/>
          <w:szCs w:val="24"/>
        </w:rPr>
        <w:t>2</w:t>
      </w:r>
      <w:proofErr w:type="gramEnd"/>
      <w:r w:rsidRPr="000C0619">
        <w:rPr>
          <w:rFonts w:cstheme="minorHAnsi"/>
          <w:sz w:val="24"/>
          <w:szCs w:val="24"/>
        </w:rPr>
        <w:t>)о том, что «цитата» или предложение с косвенной речью, передающее главное в высказывании.</w:t>
      </w:r>
    </w:p>
    <w:p w:rsidR="000C5668" w:rsidRDefault="000C0619" w:rsidP="000C0619">
      <w:pPr>
        <w:spacing w:after="0" w:line="240" w:lineRule="atLeast"/>
        <w:rPr>
          <w:rFonts w:cstheme="minorHAnsi"/>
          <w:sz w:val="24"/>
          <w:szCs w:val="24"/>
        </w:rPr>
      </w:pPr>
      <w:r w:rsidRPr="000C0619">
        <w:rPr>
          <w:rFonts w:cstheme="minorHAnsi"/>
          <w:b/>
          <w:sz w:val="24"/>
          <w:szCs w:val="24"/>
        </w:rPr>
        <w:t>Вариант 3</w:t>
      </w:r>
      <w:r w:rsidRPr="000C0619">
        <w:rPr>
          <w:rFonts w:cstheme="minorHAnsi"/>
          <w:sz w:val="24"/>
          <w:szCs w:val="24"/>
        </w:rPr>
        <w:t>. «Цитата», - писал… (называем автора высказывания). Известный … (писатель, учёный, лингвист</w:t>
      </w:r>
      <w:r w:rsidR="00892ACF">
        <w:rPr>
          <w:rFonts w:cstheme="minorHAnsi"/>
          <w:sz w:val="24"/>
          <w:szCs w:val="24"/>
        </w:rPr>
        <w:t>, филолог – смотри в задании С</w:t>
      </w:r>
      <w:proofErr w:type="gramStart"/>
      <w:r w:rsidR="00892ACF">
        <w:rPr>
          <w:rFonts w:cstheme="minorHAnsi"/>
          <w:sz w:val="24"/>
          <w:szCs w:val="24"/>
        </w:rPr>
        <w:t>2</w:t>
      </w:r>
      <w:proofErr w:type="gramEnd"/>
      <w:r w:rsidRPr="000C0619">
        <w:rPr>
          <w:rFonts w:cstheme="minorHAnsi"/>
          <w:sz w:val="24"/>
          <w:szCs w:val="24"/>
        </w:rPr>
        <w:t>)прав, потому что ... Докажем это.</w:t>
      </w:r>
    </w:p>
    <w:p w:rsidR="000C0619" w:rsidRDefault="000C0619" w:rsidP="000C0619">
      <w:pPr>
        <w:spacing w:after="0" w:line="240" w:lineRule="atLeast"/>
        <w:rPr>
          <w:rFonts w:cstheme="minorHAnsi"/>
          <w:sz w:val="24"/>
          <w:szCs w:val="24"/>
        </w:rPr>
      </w:pPr>
    </w:p>
    <w:p w:rsidR="000C0619" w:rsidRPr="000C0619" w:rsidRDefault="000C0619" w:rsidP="000C0619">
      <w:pPr>
        <w:spacing w:after="0" w:line="240" w:lineRule="atLeast"/>
        <w:rPr>
          <w:rFonts w:cstheme="minorHAnsi"/>
          <w:b/>
          <w:sz w:val="24"/>
          <w:szCs w:val="24"/>
        </w:rPr>
      </w:pPr>
      <w:r w:rsidRPr="000C0619">
        <w:rPr>
          <w:rFonts w:cstheme="minorHAnsi"/>
          <w:b/>
          <w:sz w:val="24"/>
          <w:szCs w:val="24"/>
        </w:rPr>
        <w:t>Начало предложения может быть таким:</w:t>
      </w:r>
    </w:p>
    <w:p w:rsidR="000C0619" w:rsidRPr="000C0619" w:rsidRDefault="000C0619" w:rsidP="000C0619">
      <w:pPr>
        <w:spacing w:after="0" w:line="240" w:lineRule="atLeast"/>
        <w:rPr>
          <w:rFonts w:cstheme="minorHAnsi"/>
          <w:sz w:val="24"/>
          <w:szCs w:val="24"/>
        </w:rPr>
      </w:pPr>
      <w:r w:rsidRPr="000C0619">
        <w:rPr>
          <w:rFonts w:cstheme="minorHAnsi"/>
          <w:sz w:val="24"/>
          <w:szCs w:val="24"/>
        </w:rPr>
        <w:t xml:space="preserve">Я (полностью) согласен </w:t>
      </w:r>
      <w:proofErr w:type="gramStart"/>
      <w:r w:rsidRPr="000C0619">
        <w:rPr>
          <w:rFonts w:cstheme="minorHAnsi"/>
          <w:sz w:val="24"/>
          <w:szCs w:val="24"/>
        </w:rPr>
        <w:t>с</w:t>
      </w:r>
      <w:proofErr w:type="gramEnd"/>
      <w:r w:rsidRPr="000C0619">
        <w:rPr>
          <w:rFonts w:cstheme="minorHAnsi"/>
          <w:sz w:val="24"/>
          <w:szCs w:val="24"/>
        </w:rPr>
        <w:t xml:space="preserve"> …</w:t>
      </w:r>
    </w:p>
    <w:p w:rsidR="000C0619" w:rsidRPr="000C0619" w:rsidRDefault="000C0619" w:rsidP="000C0619">
      <w:pPr>
        <w:spacing w:after="0" w:line="240" w:lineRule="atLeast"/>
        <w:rPr>
          <w:rFonts w:cstheme="minorHAnsi"/>
          <w:sz w:val="24"/>
          <w:szCs w:val="24"/>
        </w:rPr>
      </w:pPr>
      <w:r w:rsidRPr="000C0619">
        <w:rPr>
          <w:rFonts w:cstheme="minorHAnsi"/>
          <w:sz w:val="24"/>
          <w:szCs w:val="24"/>
        </w:rPr>
        <w:t>Не могу не согласиться с …</w:t>
      </w:r>
    </w:p>
    <w:p w:rsidR="000C0619" w:rsidRPr="000C0619" w:rsidRDefault="000C0619" w:rsidP="000C0619">
      <w:pPr>
        <w:spacing w:after="0" w:line="240" w:lineRule="atLeast"/>
        <w:rPr>
          <w:rFonts w:cstheme="minorHAnsi"/>
          <w:sz w:val="24"/>
          <w:szCs w:val="24"/>
        </w:rPr>
      </w:pPr>
      <w:r w:rsidRPr="000C0619">
        <w:rPr>
          <w:rFonts w:cstheme="minorHAnsi"/>
          <w:sz w:val="24"/>
          <w:szCs w:val="24"/>
        </w:rPr>
        <w:t>Я разделяю точку зрения …</w:t>
      </w:r>
    </w:p>
    <w:p w:rsidR="000C0619" w:rsidRPr="000C0619" w:rsidRDefault="000C0619" w:rsidP="000C0619">
      <w:pPr>
        <w:spacing w:after="0" w:line="240" w:lineRule="atLeast"/>
        <w:rPr>
          <w:rFonts w:cstheme="minorHAnsi"/>
          <w:sz w:val="24"/>
          <w:szCs w:val="24"/>
        </w:rPr>
      </w:pPr>
      <w:r w:rsidRPr="000C0619">
        <w:rPr>
          <w:rFonts w:cstheme="minorHAnsi"/>
          <w:sz w:val="24"/>
          <w:szCs w:val="24"/>
        </w:rPr>
        <w:t>Я поддерживаю мнение …</w:t>
      </w:r>
    </w:p>
    <w:p w:rsidR="000C0619" w:rsidRPr="000C0619" w:rsidRDefault="000C0619" w:rsidP="000C0619">
      <w:pPr>
        <w:spacing w:after="0" w:line="240" w:lineRule="atLeast"/>
        <w:rPr>
          <w:rFonts w:cstheme="minorHAnsi"/>
          <w:sz w:val="24"/>
          <w:szCs w:val="24"/>
        </w:rPr>
      </w:pPr>
      <w:r w:rsidRPr="000C0619">
        <w:rPr>
          <w:rFonts w:cstheme="minorHAnsi"/>
          <w:sz w:val="24"/>
          <w:szCs w:val="24"/>
        </w:rPr>
        <w:t xml:space="preserve"> </w:t>
      </w:r>
      <w:r w:rsidRPr="000C0619">
        <w:rPr>
          <w:rFonts w:cstheme="minorHAnsi"/>
          <w:b/>
          <w:sz w:val="24"/>
          <w:szCs w:val="24"/>
        </w:rPr>
        <w:t>Используйте глаголы</w:t>
      </w:r>
      <w:r w:rsidRPr="000C0619">
        <w:rPr>
          <w:rFonts w:cstheme="minorHAnsi"/>
          <w:i/>
          <w:sz w:val="24"/>
          <w:szCs w:val="24"/>
        </w:rPr>
        <w:t>:</w:t>
      </w:r>
      <w:r w:rsidRPr="000C0619">
        <w:rPr>
          <w:rFonts w:cstheme="minorHAnsi"/>
          <w:sz w:val="24"/>
          <w:szCs w:val="24"/>
        </w:rPr>
        <w:t xml:space="preserve"> (Автор) считает, утверждает, писал, убеждает нас</w:t>
      </w:r>
    </w:p>
    <w:p w:rsidR="000C0619" w:rsidRDefault="000C0619" w:rsidP="000C0619">
      <w:pPr>
        <w:spacing w:after="0" w:line="240" w:lineRule="atLeast"/>
        <w:rPr>
          <w:rFonts w:cstheme="minorHAnsi"/>
          <w:sz w:val="24"/>
          <w:szCs w:val="24"/>
        </w:rPr>
      </w:pPr>
      <w:r w:rsidRPr="000C0619">
        <w:rPr>
          <w:rFonts w:cstheme="minorHAnsi"/>
          <w:b/>
          <w:sz w:val="24"/>
          <w:szCs w:val="24"/>
        </w:rPr>
        <w:t xml:space="preserve"> вводные конструкции:</w:t>
      </w:r>
      <w:r w:rsidRPr="000C0619">
        <w:rPr>
          <w:rFonts w:cstheme="minorHAnsi"/>
          <w:sz w:val="24"/>
          <w:szCs w:val="24"/>
        </w:rPr>
        <w:t xml:space="preserve"> По мнению…, По словам…</w:t>
      </w:r>
    </w:p>
    <w:p w:rsidR="000C0619" w:rsidRDefault="000C0619" w:rsidP="000C0619">
      <w:pPr>
        <w:spacing w:after="0" w:line="240" w:lineRule="atLeast"/>
        <w:rPr>
          <w:rFonts w:cstheme="minorHAnsi"/>
          <w:sz w:val="24"/>
          <w:szCs w:val="24"/>
        </w:rPr>
      </w:pPr>
    </w:p>
    <w:p w:rsidR="000C0619" w:rsidRPr="000C0619" w:rsidRDefault="000C0619" w:rsidP="000C0619">
      <w:pPr>
        <w:spacing w:after="0" w:line="240" w:lineRule="atLeast"/>
        <w:jc w:val="center"/>
        <w:rPr>
          <w:rFonts w:eastAsia="+mj-ea" w:cstheme="minorHAnsi"/>
          <w:b/>
          <w:bCs/>
          <w:color w:val="FF0000"/>
          <w:kern w:val="24"/>
          <w:sz w:val="24"/>
          <w:szCs w:val="24"/>
        </w:rPr>
      </w:pPr>
      <w:r w:rsidRPr="000C0619">
        <w:rPr>
          <w:rFonts w:eastAsia="+mj-ea" w:cstheme="minorHAnsi"/>
          <w:b/>
          <w:bCs/>
          <w:color w:val="FF0000"/>
          <w:kern w:val="24"/>
          <w:sz w:val="24"/>
          <w:szCs w:val="24"/>
        </w:rPr>
        <w:t>Переход к рассуждению</w:t>
      </w:r>
    </w:p>
    <w:p w:rsidR="000C0619" w:rsidRPr="000C0619" w:rsidRDefault="000C0619" w:rsidP="000C0619">
      <w:pPr>
        <w:spacing w:after="0" w:line="223" w:lineRule="auto"/>
        <w:ind w:left="547" w:hanging="547"/>
        <w:rPr>
          <w:rFonts w:eastAsia="Times New Roman" w:cstheme="minorHAnsi"/>
          <w:sz w:val="24"/>
          <w:szCs w:val="24"/>
        </w:rPr>
      </w:pPr>
      <w:r w:rsidRPr="000C0619">
        <w:rPr>
          <w:rFonts w:eastAsia="+mn-ea" w:cstheme="minorHAnsi"/>
          <w:b/>
          <w:bCs/>
          <w:color w:val="000000"/>
          <w:kern w:val="24"/>
          <w:sz w:val="24"/>
          <w:szCs w:val="24"/>
        </w:rPr>
        <w:t>Связать вступление с основной частью можно с помощью таких речевых клише:</w:t>
      </w:r>
      <w:r w:rsidRPr="000C0619">
        <w:rPr>
          <w:rFonts w:eastAsia="+mn-ea" w:cstheme="minorHAnsi"/>
          <w:color w:val="000000"/>
          <w:kern w:val="24"/>
          <w:sz w:val="24"/>
          <w:szCs w:val="24"/>
        </w:rPr>
        <w:t xml:space="preserve"> </w:t>
      </w:r>
    </w:p>
    <w:p w:rsidR="000C0619" w:rsidRPr="0064461A" w:rsidRDefault="000C0619" w:rsidP="0064461A">
      <w:pPr>
        <w:pStyle w:val="a7"/>
        <w:numPr>
          <w:ilvl w:val="0"/>
          <w:numId w:val="22"/>
        </w:numPr>
        <w:spacing w:after="0" w:line="223" w:lineRule="auto"/>
        <w:rPr>
          <w:rFonts w:eastAsia="Times New Roman" w:cstheme="minorHAnsi"/>
          <w:sz w:val="24"/>
          <w:szCs w:val="24"/>
        </w:rPr>
      </w:pPr>
      <w:r w:rsidRPr="0064461A">
        <w:rPr>
          <w:rFonts w:eastAsia="+mn-ea" w:cstheme="minorHAnsi"/>
          <w:i/>
          <w:iCs/>
          <w:kern w:val="24"/>
          <w:sz w:val="24"/>
          <w:szCs w:val="24"/>
        </w:rPr>
        <w:t>Попробуем разобраться в смысле этих слов.</w:t>
      </w:r>
    </w:p>
    <w:p w:rsidR="000C0619" w:rsidRPr="0064461A" w:rsidRDefault="000C0619" w:rsidP="0064461A">
      <w:pPr>
        <w:pStyle w:val="a7"/>
        <w:numPr>
          <w:ilvl w:val="0"/>
          <w:numId w:val="22"/>
        </w:numPr>
        <w:spacing w:after="0" w:line="223" w:lineRule="auto"/>
        <w:rPr>
          <w:rFonts w:eastAsia="Times New Roman" w:cstheme="minorHAnsi"/>
          <w:sz w:val="24"/>
          <w:szCs w:val="24"/>
        </w:rPr>
      </w:pPr>
      <w:r w:rsidRPr="0064461A">
        <w:rPr>
          <w:rFonts w:eastAsia="+mn-ea" w:cstheme="minorHAnsi"/>
          <w:i/>
          <w:iCs/>
          <w:kern w:val="24"/>
          <w:sz w:val="24"/>
          <w:szCs w:val="24"/>
        </w:rPr>
        <w:t xml:space="preserve">Я согласен с этим высказыванием. </w:t>
      </w:r>
    </w:p>
    <w:p w:rsidR="000C0619" w:rsidRPr="0064461A" w:rsidRDefault="000C0619" w:rsidP="0064461A">
      <w:pPr>
        <w:pStyle w:val="a7"/>
        <w:numPr>
          <w:ilvl w:val="0"/>
          <w:numId w:val="22"/>
        </w:numPr>
        <w:spacing w:after="0" w:line="223" w:lineRule="auto"/>
        <w:rPr>
          <w:rFonts w:eastAsia="Times New Roman" w:cstheme="minorHAnsi"/>
          <w:sz w:val="24"/>
          <w:szCs w:val="24"/>
        </w:rPr>
      </w:pPr>
      <w:r w:rsidRPr="0064461A">
        <w:rPr>
          <w:rFonts w:eastAsia="+mn-ea" w:cstheme="minorHAnsi"/>
          <w:i/>
          <w:iCs/>
          <w:kern w:val="24"/>
          <w:sz w:val="24"/>
          <w:szCs w:val="24"/>
        </w:rPr>
        <w:t>Как можно понять это высказывание?</w:t>
      </w:r>
    </w:p>
    <w:p w:rsidR="000C0619" w:rsidRPr="0064461A" w:rsidRDefault="000C0619" w:rsidP="0064461A">
      <w:pPr>
        <w:pStyle w:val="a7"/>
        <w:numPr>
          <w:ilvl w:val="0"/>
          <w:numId w:val="22"/>
        </w:numPr>
        <w:spacing w:after="0" w:line="223" w:lineRule="auto"/>
        <w:rPr>
          <w:rFonts w:eastAsia="Times New Roman" w:cstheme="minorHAnsi"/>
          <w:sz w:val="24"/>
          <w:szCs w:val="24"/>
        </w:rPr>
      </w:pPr>
      <w:r w:rsidRPr="0064461A">
        <w:rPr>
          <w:rFonts w:eastAsia="+mn-ea" w:cstheme="minorHAnsi"/>
          <w:i/>
          <w:iCs/>
          <w:kern w:val="24"/>
          <w:sz w:val="24"/>
          <w:szCs w:val="24"/>
        </w:rPr>
        <w:t>Попробуем объяснить данное утверждение.</w:t>
      </w:r>
    </w:p>
    <w:p w:rsidR="000C0619" w:rsidRPr="0064461A" w:rsidRDefault="000C0619" w:rsidP="0064461A">
      <w:pPr>
        <w:pStyle w:val="a7"/>
        <w:numPr>
          <w:ilvl w:val="0"/>
          <w:numId w:val="22"/>
        </w:numPr>
        <w:spacing w:after="0" w:line="223" w:lineRule="auto"/>
        <w:rPr>
          <w:rFonts w:eastAsia="Times New Roman" w:cstheme="minorHAnsi"/>
          <w:sz w:val="24"/>
          <w:szCs w:val="24"/>
        </w:rPr>
      </w:pPr>
      <w:r w:rsidRPr="0064461A">
        <w:rPr>
          <w:rFonts w:eastAsia="+mn-ea" w:cstheme="minorHAnsi"/>
          <w:i/>
          <w:iCs/>
          <w:kern w:val="24"/>
          <w:sz w:val="24"/>
          <w:szCs w:val="24"/>
        </w:rPr>
        <w:t>Это высказывание я понимаю так.</w:t>
      </w:r>
    </w:p>
    <w:p w:rsidR="000C0619" w:rsidRPr="0064461A" w:rsidRDefault="000C0619" w:rsidP="0064461A">
      <w:pPr>
        <w:pStyle w:val="a7"/>
        <w:numPr>
          <w:ilvl w:val="0"/>
          <w:numId w:val="22"/>
        </w:numPr>
        <w:spacing w:after="0" w:line="223" w:lineRule="auto"/>
        <w:rPr>
          <w:rFonts w:eastAsia="Times New Roman" w:cstheme="minorHAnsi"/>
          <w:sz w:val="24"/>
          <w:szCs w:val="24"/>
        </w:rPr>
      </w:pPr>
      <w:r w:rsidRPr="0064461A">
        <w:rPr>
          <w:rFonts w:eastAsia="+mn-ea" w:cstheme="minorHAnsi"/>
          <w:i/>
          <w:iCs/>
          <w:kern w:val="24"/>
          <w:sz w:val="24"/>
          <w:szCs w:val="24"/>
        </w:rPr>
        <w:t>Чт</w:t>
      </w:r>
      <w:r w:rsidR="0064461A" w:rsidRPr="0064461A">
        <w:rPr>
          <w:rFonts w:eastAsia="+mn-ea" w:cstheme="minorHAnsi"/>
          <w:i/>
          <w:iCs/>
          <w:kern w:val="24"/>
          <w:sz w:val="24"/>
          <w:szCs w:val="24"/>
        </w:rPr>
        <w:t>о имел в виду писатель (учёный), говоря…?</w:t>
      </w:r>
    </w:p>
    <w:p w:rsidR="000C0619" w:rsidRDefault="000C0619" w:rsidP="000C0619">
      <w:pPr>
        <w:spacing w:after="0" w:line="240" w:lineRule="atLeast"/>
        <w:jc w:val="center"/>
        <w:rPr>
          <w:rFonts w:cstheme="minorHAnsi"/>
          <w:b/>
          <w:color w:val="FF0000"/>
          <w:sz w:val="24"/>
          <w:szCs w:val="24"/>
        </w:rPr>
      </w:pPr>
    </w:p>
    <w:p w:rsidR="000C0619" w:rsidRDefault="000C0619" w:rsidP="000C0619">
      <w:pPr>
        <w:spacing w:after="0" w:line="240" w:lineRule="atLeast"/>
        <w:jc w:val="center"/>
        <w:rPr>
          <w:rFonts w:cstheme="minorHAnsi"/>
          <w:b/>
          <w:color w:val="FF0000"/>
          <w:sz w:val="24"/>
          <w:szCs w:val="24"/>
        </w:rPr>
      </w:pPr>
      <w:r>
        <w:rPr>
          <w:rFonts w:cstheme="minorHAnsi"/>
          <w:b/>
          <w:color w:val="FF0000"/>
          <w:sz w:val="24"/>
          <w:szCs w:val="24"/>
        </w:rPr>
        <w:t>Приводим примеры</w:t>
      </w:r>
    </w:p>
    <w:p w:rsidR="000C0619" w:rsidRPr="000C0619" w:rsidRDefault="000C0619" w:rsidP="000C0619">
      <w:pPr>
        <w:spacing w:after="0" w:line="240" w:lineRule="atLeast"/>
        <w:rPr>
          <w:rFonts w:cstheme="minorHAnsi"/>
          <w:sz w:val="24"/>
          <w:szCs w:val="24"/>
        </w:rPr>
      </w:pPr>
      <w:r w:rsidRPr="000C0619">
        <w:rPr>
          <w:rFonts w:cstheme="minorHAnsi"/>
          <w:sz w:val="24"/>
          <w:szCs w:val="24"/>
        </w:rPr>
        <w:t xml:space="preserve">необходимо привести 2 примера; </w:t>
      </w:r>
    </w:p>
    <w:p w:rsidR="000C0619" w:rsidRPr="0064461A" w:rsidRDefault="000C0619" w:rsidP="000C0619">
      <w:pPr>
        <w:pStyle w:val="a7"/>
        <w:numPr>
          <w:ilvl w:val="0"/>
          <w:numId w:val="4"/>
        </w:numPr>
        <w:spacing w:after="0" w:line="240" w:lineRule="atLeast"/>
        <w:rPr>
          <w:rFonts w:cstheme="minorHAnsi"/>
          <w:i/>
          <w:sz w:val="24"/>
          <w:szCs w:val="24"/>
        </w:rPr>
      </w:pPr>
      <w:r w:rsidRPr="0064461A">
        <w:rPr>
          <w:rFonts w:cstheme="minorHAnsi"/>
          <w:i/>
          <w:sz w:val="24"/>
          <w:szCs w:val="24"/>
        </w:rPr>
        <w:t>примеры должны быть из указанного текста;</w:t>
      </w:r>
    </w:p>
    <w:p w:rsidR="000C0619" w:rsidRPr="0064461A" w:rsidRDefault="000C0619" w:rsidP="000C0619">
      <w:pPr>
        <w:pStyle w:val="a7"/>
        <w:numPr>
          <w:ilvl w:val="0"/>
          <w:numId w:val="4"/>
        </w:numPr>
        <w:spacing w:after="0" w:line="240" w:lineRule="atLeast"/>
        <w:rPr>
          <w:rFonts w:cstheme="minorHAnsi"/>
          <w:i/>
          <w:sz w:val="24"/>
          <w:szCs w:val="24"/>
        </w:rPr>
      </w:pPr>
      <w:r w:rsidRPr="0064461A">
        <w:rPr>
          <w:rFonts w:cstheme="minorHAnsi"/>
          <w:i/>
          <w:sz w:val="24"/>
          <w:szCs w:val="24"/>
        </w:rPr>
        <w:t>примеры должны соответствовать рассуждению на теоретическом уровне;</w:t>
      </w:r>
    </w:p>
    <w:p w:rsidR="000C0619" w:rsidRPr="0064461A" w:rsidRDefault="000C0619" w:rsidP="000C0619">
      <w:pPr>
        <w:pStyle w:val="a7"/>
        <w:numPr>
          <w:ilvl w:val="0"/>
          <w:numId w:val="4"/>
        </w:numPr>
        <w:spacing w:after="0" w:line="240" w:lineRule="atLeast"/>
        <w:rPr>
          <w:rFonts w:cstheme="minorHAnsi"/>
          <w:i/>
          <w:sz w:val="24"/>
          <w:szCs w:val="24"/>
        </w:rPr>
      </w:pPr>
      <w:r w:rsidRPr="0064461A">
        <w:rPr>
          <w:rFonts w:cstheme="minorHAnsi"/>
          <w:i/>
          <w:sz w:val="24"/>
          <w:szCs w:val="24"/>
        </w:rPr>
        <w:t>необходимо указать роль примеров в тексте.</w:t>
      </w:r>
    </w:p>
    <w:p w:rsidR="000C0619" w:rsidRDefault="000C0619" w:rsidP="000C0619">
      <w:pPr>
        <w:spacing w:after="0" w:line="240" w:lineRule="atLeast"/>
        <w:rPr>
          <w:rFonts w:cstheme="minorHAnsi"/>
          <w:sz w:val="24"/>
          <w:szCs w:val="24"/>
        </w:rPr>
      </w:pPr>
    </w:p>
    <w:p w:rsidR="000C0619" w:rsidRDefault="000C0619" w:rsidP="000C0619">
      <w:pPr>
        <w:spacing w:after="0" w:line="240" w:lineRule="atLeast"/>
        <w:jc w:val="center"/>
        <w:rPr>
          <w:rFonts w:cstheme="minorHAnsi"/>
          <w:b/>
          <w:color w:val="FF0000"/>
          <w:sz w:val="24"/>
          <w:szCs w:val="24"/>
        </w:rPr>
      </w:pPr>
      <w:r w:rsidRPr="000C0619">
        <w:rPr>
          <w:rFonts w:cstheme="minorHAnsi"/>
          <w:b/>
          <w:color w:val="FF0000"/>
          <w:sz w:val="24"/>
          <w:szCs w:val="24"/>
        </w:rPr>
        <w:t>Включение примеров</w:t>
      </w:r>
      <w:r>
        <w:rPr>
          <w:rFonts w:cstheme="minorHAnsi"/>
          <w:b/>
          <w:color w:val="FF0000"/>
          <w:sz w:val="24"/>
          <w:szCs w:val="24"/>
        </w:rPr>
        <w:t xml:space="preserve"> можно сделать с помощью таких клише</w:t>
      </w:r>
    </w:p>
    <w:p w:rsidR="000C0619" w:rsidRPr="0064461A" w:rsidRDefault="000C0619" w:rsidP="000C0619">
      <w:pPr>
        <w:pStyle w:val="a7"/>
        <w:numPr>
          <w:ilvl w:val="0"/>
          <w:numId w:val="5"/>
        </w:numPr>
        <w:spacing w:after="0" w:line="240" w:lineRule="atLeast"/>
        <w:rPr>
          <w:rFonts w:cstheme="minorHAnsi"/>
          <w:i/>
          <w:sz w:val="24"/>
          <w:szCs w:val="24"/>
        </w:rPr>
      </w:pPr>
      <w:r w:rsidRPr="0064461A">
        <w:rPr>
          <w:rFonts w:cstheme="minorHAnsi"/>
          <w:i/>
          <w:sz w:val="24"/>
          <w:szCs w:val="24"/>
        </w:rPr>
        <w:t xml:space="preserve">Чтобы подтвердить сказанное, обратимся к … предложению текста. </w:t>
      </w:r>
    </w:p>
    <w:p w:rsidR="000C0619" w:rsidRPr="0064461A" w:rsidRDefault="000C0619" w:rsidP="000C0619">
      <w:pPr>
        <w:pStyle w:val="a7"/>
        <w:numPr>
          <w:ilvl w:val="0"/>
          <w:numId w:val="5"/>
        </w:numPr>
        <w:spacing w:after="0" w:line="240" w:lineRule="atLeast"/>
        <w:rPr>
          <w:rFonts w:cstheme="minorHAnsi"/>
          <w:i/>
          <w:sz w:val="24"/>
          <w:szCs w:val="24"/>
        </w:rPr>
      </w:pPr>
      <w:r w:rsidRPr="0064461A">
        <w:rPr>
          <w:rFonts w:cstheme="minorHAnsi"/>
          <w:i/>
          <w:sz w:val="24"/>
          <w:szCs w:val="24"/>
        </w:rPr>
        <w:t xml:space="preserve">Проиллюстрировать это языковое явление  можно на примере … предложения текста. </w:t>
      </w:r>
    </w:p>
    <w:p w:rsidR="000C0619" w:rsidRPr="0064461A" w:rsidRDefault="000C0619" w:rsidP="000C0619">
      <w:pPr>
        <w:pStyle w:val="a7"/>
        <w:numPr>
          <w:ilvl w:val="0"/>
          <w:numId w:val="5"/>
        </w:numPr>
        <w:spacing w:after="0" w:line="240" w:lineRule="atLeast"/>
        <w:rPr>
          <w:rFonts w:cstheme="minorHAnsi"/>
          <w:i/>
          <w:sz w:val="24"/>
          <w:szCs w:val="24"/>
        </w:rPr>
      </w:pPr>
      <w:r w:rsidRPr="0064461A">
        <w:rPr>
          <w:rFonts w:cstheme="minorHAnsi"/>
          <w:i/>
          <w:sz w:val="24"/>
          <w:szCs w:val="24"/>
        </w:rPr>
        <w:t xml:space="preserve">Пример этого языкового явления можно найти в предложении ... </w:t>
      </w:r>
    </w:p>
    <w:p w:rsidR="000C0619" w:rsidRPr="0064461A" w:rsidRDefault="000C0619" w:rsidP="000C0619">
      <w:pPr>
        <w:pStyle w:val="a7"/>
        <w:numPr>
          <w:ilvl w:val="0"/>
          <w:numId w:val="5"/>
        </w:numPr>
        <w:spacing w:after="0" w:line="240" w:lineRule="atLeast"/>
        <w:rPr>
          <w:rFonts w:cstheme="minorHAnsi"/>
          <w:i/>
          <w:sz w:val="24"/>
          <w:szCs w:val="24"/>
        </w:rPr>
      </w:pPr>
      <w:r w:rsidRPr="0064461A">
        <w:rPr>
          <w:rFonts w:cstheme="minorHAnsi"/>
          <w:i/>
          <w:sz w:val="24"/>
          <w:szCs w:val="24"/>
        </w:rPr>
        <w:t>Справедливость этого вывода можно доказать на примере … предложения.</w:t>
      </w:r>
    </w:p>
    <w:p w:rsidR="000C0619" w:rsidRPr="0064461A" w:rsidRDefault="000C0619" w:rsidP="000C0619">
      <w:pPr>
        <w:pStyle w:val="a7"/>
        <w:numPr>
          <w:ilvl w:val="0"/>
          <w:numId w:val="5"/>
        </w:numPr>
        <w:spacing w:after="0" w:line="240" w:lineRule="atLeast"/>
        <w:rPr>
          <w:rFonts w:cstheme="minorHAnsi"/>
          <w:i/>
          <w:sz w:val="24"/>
          <w:szCs w:val="24"/>
        </w:rPr>
      </w:pPr>
      <w:r w:rsidRPr="0064461A">
        <w:rPr>
          <w:rFonts w:cstheme="minorHAnsi"/>
          <w:i/>
          <w:sz w:val="24"/>
          <w:szCs w:val="24"/>
        </w:rPr>
        <w:t xml:space="preserve">В подтверждение приведу пример из … предложения текста. </w:t>
      </w:r>
    </w:p>
    <w:p w:rsidR="000C0619" w:rsidRPr="0064461A" w:rsidRDefault="000C0619" w:rsidP="000C0619">
      <w:pPr>
        <w:pStyle w:val="a7"/>
        <w:numPr>
          <w:ilvl w:val="0"/>
          <w:numId w:val="5"/>
        </w:numPr>
        <w:spacing w:after="0" w:line="240" w:lineRule="atLeast"/>
        <w:rPr>
          <w:rFonts w:cstheme="minorHAnsi"/>
          <w:i/>
          <w:sz w:val="24"/>
          <w:szCs w:val="24"/>
        </w:rPr>
      </w:pPr>
      <w:r w:rsidRPr="0064461A">
        <w:rPr>
          <w:rFonts w:cstheme="minorHAnsi"/>
          <w:i/>
          <w:sz w:val="24"/>
          <w:szCs w:val="24"/>
        </w:rPr>
        <w:t xml:space="preserve">Рассмотрим … предложение. </w:t>
      </w:r>
    </w:p>
    <w:p w:rsidR="000C0619" w:rsidRPr="0064461A" w:rsidRDefault="000C0619" w:rsidP="000C0619">
      <w:pPr>
        <w:pStyle w:val="a7"/>
        <w:numPr>
          <w:ilvl w:val="0"/>
          <w:numId w:val="5"/>
        </w:numPr>
        <w:spacing w:after="0" w:line="240" w:lineRule="atLeast"/>
        <w:rPr>
          <w:rFonts w:cstheme="minorHAnsi"/>
          <w:i/>
          <w:sz w:val="24"/>
          <w:szCs w:val="24"/>
        </w:rPr>
      </w:pPr>
      <w:r w:rsidRPr="0064461A">
        <w:rPr>
          <w:rFonts w:cstheme="minorHAnsi"/>
          <w:i/>
          <w:sz w:val="24"/>
          <w:szCs w:val="24"/>
        </w:rPr>
        <w:t xml:space="preserve">Подтвердить данный аргумент  можно примером из …. предложения текста. </w:t>
      </w:r>
    </w:p>
    <w:p w:rsidR="000C0619" w:rsidRPr="000C0619" w:rsidRDefault="000C0619" w:rsidP="000C0619">
      <w:pPr>
        <w:pStyle w:val="a7"/>
        <w:numPr>
          <w:ilvl w:val="0"/>
          <w:numId w:val="5"/>
        </w:numPr>
        <w:spacing w:after="0" w:line="240" w:lineRule="atLeast"/>
        <w:rPr>
          <w:rFonts w:cstheme="minorHAnsi"/>
          <w:sz w:val="24"/>
          <w:szCs w:val="24"/>
        </w:rPr>
      </w:pPr>
      <w:r w:rsidRPr="0064461A">
        <w:rPr>
          <w:rFonts w:cstheme="minorHAnsi"/>
          <w:i/>
          <w:sz w:val="24"/>
          <w:szCs w:val="24"/>
        </w:rPr>
        <w:t>Предложение … подтверждает мысль о том, что …</w:t>
      </w:r>
      <w:proofErr w:type="gramStart"/>
      <w:r w:rsidRPr="000C0619">
        <w:rPr>
          <w:rFonts w:cstheme="minorHAnsi"/>
          <w:sz w:val="24"/>
          <w:szCs w:val="24"/>
        </w:rPr>
        <w:t xml:space="preserve"> .</w:t>
      </w:r>
      <w:proofErr w:type="gramEnd"/>
      <w:r w:rsidRPr="000C0619">
        <w:rPr>
          <w:rFonts w:cstheme="minorHAnsi"/>
          <w:sz w:val="24"/>
          <w:szCs w:val="24"/>
        </w:rPr>
        <w:t xml:space="preserve"> </w:t>
      </w:r>
    </w:p>
    <w:p w:rsidR="000C0619" w:rsidRDefault="000C0619" w:rsidP="00120B71">
      <w:pPr>
        <w:spacing w:after="0" w:line="240" w:lineRule="atLeast"/>
        <w:jc w:val="center"/>
        <w:rPr>
          <w:rFonts w:cstheme="minorHAnsi"/>
          <w:sz w:val="24"/>
          <w:szCs w:val="24"/>
        </w:rPr>
      </w:pPr>
    </w:p>
    <w:p w:rsidR="00120B71" w:rsidRPr="00120B71" w:rsidRDefault="00120B71" w:rsidP="00120B71">
      <w:pPr>
        <w:spacing w:after="0" w:line="240" w:lineRule="atLeast"/>
        <w:jc w:val="center"/>
        <w:rPr>
          <w:rFonts w:cstheme="minorHAnsi"/>
          <w:b/>
          <w:color w:val="FF0000"/>
          <w:sz w:val="24"/>
          <w:szCs w:val="24"/>
        </w:rPr>
      </w:pPr>
      <w:r>
        <w:rPr>
          <w:rFonts w:cstheme="minorHAnsi"/>
          <w:b/>
          <w:color w:val="FF0000"/>
          <w:sz w:val="24"/>
          <w:szCs w:val="24"/>
        </w:rPr>
        <w:t>Ещё речевые клише</w:t>
      </w:r>
    </w:p>
    <w:p w:rsidR="00120B71" w:rsidRPr="0064461A" w:rsidRDefault="000C0619" w:rsidP="00120B71">
      <w:pPr>
        <w:pStyle w:val="a7"/>
        <w:numPr>
          <w:ilvl w:val="0"/>
          <w:numId w:val="7"/>
        </w:numPr>
        <w:spacing w:after="0" w:line="240" w:lineRule="atLeast"/>
        <w:rPr>
          <w:rFonts w:cstheme="minorHAnsi"/>
          <w:i/>
          <w:sz w:val="24"/>
          <w:szCs w:val="24"/>
        </w:rPr>
      </w:pPr>
      <w:r w:rsidRPr="0064461A">
        <w:rPr>
          <w:rFonts w:cstheme="minorHAnsi"/>
          <w:i/>
          <w:sz w:val="24"/>
          <w:szCs w:val="24"/>
        </w:rPr>
        <w:t>Чтобы  подтвердить</w:t>
      </w:r>
      <w:r w:rsidRPr="0064461A">
        <w:rPr>
          <w:rFonts w:cstheme="minorHAnsi"/>
          <w:i/>
          <w:sz w:val="24"/>
          <w:szCs w:val="24"/>
        </w:rPr>
        <w:tab/>
        <w:t xml:space="preserve">  сказанное,</w:t>
      </w:r>
      <w:r w:rsidRPr="0064461A">
        <w:rPr>
          <w:rFonts w:cstheme="minorHAnsi"/>
          <w:i/>
          <w:sz w:val="24"/>
          <w:szCs w:val="24"/>
        </w:rPr>
        <w:tab/>
        <w:t>обратимся  к  слову …</w:t>
      </w:r>
      <w:r w:rsidR="0064461A">
        <w:rPr>
          <w:rFonts w:cstheme="minorHAnsi"/>
          <w:i/>
          <w:sz w:val="24"/>
          <w:szCs w:val="24"/>
        </w:rPr>
        <w:t xml:space="preserve">из предложения №…. </w:t>
      </w:r>
      <w:r w:rsidR="00120B71" w:rsidRPr="0064461A">
        <w:rPr>
          <w:rFonts w:cstheme="minorHAnsi"/>
          <w:i/>
          <w:sz w:val="24"/>
          <w:szCs w:val="24"/>
        </w:rPr>
        <w:t>текста...</w:t>
      </w:r>
    </w:p>
    <w:p w:rsidR="00120B71" w:rsidRPr="0064461A" w:rsidRDefault="000C0619" w:rsidP="00120B71">
      <w:pPr>
        <w:pStyle w:val="a7"/>
        <w:numPr>
          <w:ilvl w:val="0"/>
          <w:numId w:val="7"/>
        </w:numPr>
        <w:spacing w:after="0" w:line="240" w:lineRule="atLeast"/>
        <w:rPr>
          <w:rFonts w:cstheme="minorHAnsi"/>
          <w:i/>
          <w:sz w:val="24"/>
          <w:szCs w:val="24"/>
        </w:rPr>
      </w:pPr>
      <w:r w:rsidRPr="0064461A">
        <w:rPr>
          <w:rFonts w:cstheme="minorHAnsi"/>
          <w:i/>
          <w:sz w:val="24"/>
          <w:szCs w:val="24"/>
        </w:rPr>
        <w:t>Проиллюстрировать</w:t>
      </w:r>
      <w:r w:rsidRPr="0064461A">
        <w:rPr>
          <w:rFonts w:cstheme="minorHAnsi"/>
          <w:i/>
          <w:sz w:val="24"/>
          <w:szCs w:val="24"/>
        </w:rPr>
        <w:tab/>
        <w:t> названное</w:t>
      </w:r>
      <w:r w:rsidRPr="0064461A">
        <w:rPr>
          <w:rFonts w:cstheme="minorHAnsi"/>
          <w:i/>
          <w:sz w:val="24"/>
          <w:szCs w:val="24"/>
        </w:rPr>
        <w:tab/>
        <w:t>морфологическое</w:t>
      </w:r>
      <w:r w:rsidRPr="0064461A">
        <w:rPr>
          <w:rFonts w:cstheme="minorHAnsi"/>
          <w:i/>
          <w:sz w:val="24"/>
          <w:szCs w:val="24"/>
        </w:rPr>
        <w:tab/>
        <w:t> явлени</w:t>
      </w:r>
      <w:r w:rsidR="00120B71" w:rsidRPr="0064461A">
        <w:rPr>
          <w:rFonts w:cstheme="minorHAnsi"/>
          <w:i/>
          <w:sz w:val="24"/>
          <w:szCs w:val="24"/>
        </w:rPr>
        <w:t xml:space="preserve">е  можно </w:t>
      </w:r>
      <w:r w:rsidRPr="0064461A">
        <w:rPr>
          <w:rFonts w:cstheme="minorHAnsi"/>
          <w:i/>
          <w:sz w:val="24"/>
          <w:szCs w:val="24"/>
        </w:rPr>
        <w:t>на</w:t>
      </w:r>
      <w:r w:rsidRPr="0064461A">
        <w:rPr>
          <w:rFonts w:cstheme="minorHAnsi"/>
          <w:i/>
          <w:sz w:val="24"/>
          <w:szCs w:val="24"/>
        </w:rPr>
        <w:tab/>
        <w:t> примере  слова ….. из предложения</w:t>
      </w:r>
      <w:r w:rsidRPr="0064461A">
        <w:rPr>
          <w:rFonts w:cstheme="minorHAnsi"/>
          <w:i/>
          <w:sz w:val="24"/>
          <w:szCs w:val="24"/>
        </w:rPr>
        <w:tab/>
      </w:r>
      <w:r w:rsidR="0064461A">
        <w:rPr>
          <w:rFonts w:cstheme="minorHAnsi"/>
          <w:i/>
          <w:sz w:val="24"/>
          <w:szCs w:val="24"/>
        </w:rPr>
        <w:t xml:space="preserve">  № … </w:t>
      </w:r>
      <w:r w:rsidR="00120B71" w:rsidRPr="0064461A">
        <w:rPr>
          <w:rFonts w:cstheme="minorHAnsi"/>
          <w:i/>
          <w:sz w:val="24"/>
          <w:szCs w:val="24"/>
        </w:rPr>
        <w:t>текста.</w:t>
      </w:r>
      <w:r w:rsidR="00120B71" w:rsidRPr="0064461A">
        <w:rPr>
          <w:rFonts w:cstheme="minorHAnsi"/>
          <w:i/>
          <w:sz w:val="24"/>
          <w:szCs w:val="24"/>
        </w:rPr>
        <w:tab/>
      </w:r>
    </w:p>
    <w:p w:rsidR="00120B71" w:rsidRPr="0064461A" w:rsidRDefault="00120B71" w:rsidP="00120B71">
      <w:pPr>
        <w:pStyle w:val="a7"/>
        <w:numPr>
          <w:ilvl w:val="0"/>
          <w:numId w:val="7"/>
        </w:numPr>
        <w:spacing w:after="0" w:line="240" w:lineRule="atLeast"/>
        <w:rPr>
          <w:rFonts w:cstheme="minorHAnsi"/>
          <w:i/>
          <w:sz w:val="24"/>
          <w:szCs w:val="24"/>
        </w:rPr>
      </w:pPr>
      <w:r w:rsidRPr="0064461A">
        <w:rPr>
          <w:rFonts w:cstheme="minorHAnsi"/>
          <w:i/>
          <w:sz w:val="24"/>
          <w:szCs w:val="24"/>
        </w:rPr>
        <w:lastRenderedPageBreak/>
        <w:t>Пример морфологического  явления можно  найти  в  предложении №  ...</w:t>
      </w:r>
      <w:r w:rsidRPr="0064461A">
        <w:rPr>
          <w:rFonts w:cstheme="minorHAnsi"/>
          <w:i/>
          <w:sz w:val="24"/>
          <w:szCs w:val="24"/>
        </w:rPr>
        <w:tab/>
      </w:r>
      <w:r w:rsidR="000C0619" w:rsidRPr="0064461A">
        <w:rPr>
          <w:rFonts w:cstheme="minorHAnsi"/>
          <w:i/>
          <w:sz w:val="24"/>
          <w:szCs w:val="24"/>
        </w:rPr>
        <w:t> </w:t>
      </w:r>
      <w:r w:rsidRPr="0064461A">
        <w:rPr>
          <w:rFonts w:cstheme="minorHAnsi"/>
          <w:i/>
          <w:sz w:val="24"/>
          <w:szCs w:val="24"/>
        </w:rPr>
        <w:t xml:space="preserve"> </w:t>
      </w:r>
    </w:p>
    <w:p w:rsidR="00120B71" w:rsidRPr="0064461A" w:rsidRDefault="00120B71" w:rsidP="00120B71">
      <w:pPr>
        <w:pStyle w:val="a7"/>
        <w:numPr>
          <w:ilvl w:val="0"/>
          <w:numId w:val="7"/>
        </w:numPr>
        <w:spacing w:after="0" w:line="240" w:lineRule="atLeast"/>
        <w:rPr>
          <w:rFonts w:cstheme="minorHAnsi"/>
          <w:i/>
          <w:sz w:val="24"/>
          <w:szCs w:val="24"/>
        </w:rPr>
      </w:pPr>
      <w:r w:rsidRPr="0064461A">
        <w:rPr>
          <w:rFonts w:cstheme="minorHAnsi"/>
          <w:i/>
          <w:sz w:val="24"/>
          <w:szCs w:val="24"/>
        </w:rPr>
        <w:t>Справедливость этого  вывода</w:t>
      </w:r>
      <w:r w:rsidR="000C0619" w:rsidRPr="0064461A">
        <w:rPr>
          <w:rFonts w:cstheme="minorHAnsi"/>
          <w:i/>
          <w:sz w:val="24"/>
          <w:szCs w:val="24"/>
        </w:rPr>
        <w:t xml:space="preserve">  м</w:t>
      </w:r>
      <w:r w:rsidRPr="0064461A">
        <w:rPr>
          <w:rFonts w:cstheme="minorHAnsi"/>
          <w:i/>
          <w:sz w:val="24"/>
          <w:szCs w:val="24"/>
        </w:rPr>
        <w:t>ожно доказать на примере</w:t>
      </w:r>
      <w:r w:rsidRPr="0064461A">
        <w:rPr>
          <w:rFonts w:cstheme="minorHAnsi"/>
          <w:i/>
          <w:sz w:val="24"/>
          <w:szCs w:val="24"/>
        </w:rPr>
        <w:tab/>
        <w:t xml:space="preserve"> …  предложения, в котором   автор   использует </w:t>
      </w:r>
      <w:r w:rsidR="000C0619" w:rsidRPr="0064461A">
        <w:rPr>
          <w:rFonts w:cstheme="minorHAnsi"/>
          <w:i/>
          <w:sz w:val="24"/>
          <w:szCs w:val="24"/>
        </w:rPr>
        <w:t xml:space="preserve"> тако</w:t>
      </w:r>
      <w:r w:rsidRPr="0064461A">
        <w:rPr>
          <w:rFonts w:cstheme="minorHAnsi"/>
          <w:i/>
          <w:sz w:val="24"/>
          <w:szCs w:val="24"/>
        </w:rPr>
        <w:t>е морфологическое  явление, как</w:t>
      </w:r>
      <w:proofErr w:type="gramStart"/>
      <w:r w:rsidRPr="0064461A">
        <w:rPr>
          <w:rFonts w:cstheme="minorHAnsi"/>
          <w:i/>
          <w:sz w:val="24"/>
          <w:szCs w:val="24"/>
        </w:rPr>
        <w:t xml:space="preserve"> .</w:t>
      </w:r>
      <w:proofErr w:type="gramEnd"/>
      <w:r w:rsidRPr="0064461A">
        <w:rPr>
          <w:rFonts w:cstheme="minorHAnsi"/>
          <w:i/>
          <w:sz w:val="24"/>
          <w:szCs w:val="24"/>
        </w:rPr>
        <w:t xml:space="preserve">.. . </w:t>
      </w:r>
    </w:p>
    <w:p w:rsidR="00120B71" w:rsidRPr="0064461A" w:rsidRDefault="00120B71" w:rsidP="00120B71">
      <w:pPr>
        <w:pStyle w:val="a7"/>
        <w:numPr>
          <w:ilvl w:val="0"/>
          <w:numId w:val="7"/>
        </w:numPr>
        <w:spacing w:after="0" w:line="240" w:lineRule="atLeast"/>
        <w:rPr>
          <w:rFonts w:cstheme="minorHAnsi"/>
          <w:i/>
          <w:sz w:val="24"/>
          <w:szCs w:val="24"/>
        </w:rPr>
      </w:pPr>
      <w:r w:rsidRPr="0064461A">
        <w:rPr>
          <w:rFonts w:cstheme="minorHAnsi"/>
          <w:i/>
          <w:sz w:val="24"/>
          <w:szCs w:val="24"/>
        </w:rPr>
        <w:t>В подтверждение  приведу   пример  из</w:t>
      </w:r>
      <w:r w:rsidRPr="0064461A">
        <w:rPr>
          <w:rFonts w:cstheme="minorHAnsi"/>
          <w:i/>
          <w:sz w:val="24"/>
          <w:szCs w:val="24"/>
        </w:rPr>
        <w:tab/>
        <w:t xml:space="preserve">  …  предложения</w:t>
      </w:r>
      <w:r w:rsidRPr="0064461A">
        <w:rPr>
          <w:rFonts w:cstheme="minorHAnsi"/>
          <w:i/>
          <w:sz w:val="24"/>
          <w:szCs w:val="24"/>
        </w:rPr>
        <w:tab/>
        <w:t>прочитанного  мною   текста.</w:t>
      </w:r>
    </w:p>
    <w:p w:rsidR="00120B71" w:rsidRDefault="00D02145" w:rsidP="00D02145">
      <w:pPr>
        <w:pStyle w:val="a7"/>
        <w:numPr>
          <w:ilvl w:val="0"/>
          <w:numId w:val="7"/>
        </w:numPr>
        <w:spacing w:after="0" w:line="240" w:lineRule="atLeast"/>
        <w:rPr>
          <w:rFonts w:cstheme="minorHAnsi"/>
          <w:b/>
          <w:color w:val="FF0000"/>
          <w:sz w:val="24"/>
          <w:szCs w:val="24"/>
        </w:rPr>
      </w:pPr>
      <w:r w:rsidRPr="0064461A">
        <w:rPr>
          <w:rFonts w:cstheme="minorHAnsi"/>
          <w:i/>
          <w:sz w:val="24"/>
          <w:szCs w:val="24"/>
        </w:rPr>
        <w:t>Р</w:t>
      </w:r>
      <w:r w:rsidR="000C0619" w:rsidRPr="0064461A">
        <w:rPr>
          <w:rFonts w:cstheme="minorHAnsi"/>
          <w:i/>
          <w:sz w:val="24"/>
          <w:szCs w:val="24"/>
        </w:rPr>
        <w:t>асс</w:t>
      </w:r>
      <w:r w:rsidR="00120B71" w:rsidRPr="0064461A">
        <w:rPr>
          <w:rFonts w:cstheme="minorHAnsi"/>
          <w:i/>
          <w:sz w:val="24"/>
          <w:szCs w:val="24"/>
        </w:rPr>
        <w:t>мо</w:t>
      </w:r>
      <w:r w:rsidR="0064461A">
        <w:rPr>
          <w:rFonts w:cstheme="minorHAnsi"/>
          <w:i/>
          <w:sz w:val="24"/>
          <w:szCs w:val="24"/>
        </w:rPr>
        <w:t>трим</w:t>
      </w:r>
      <w:r w:rsidR="0064461A">
        <w:rPr>
          <w:rFonts w:cstheme="minorHAnsi"/>
          <w:i/>
          <w:sz w:val="24"/>
          <w:szCs w:val="24"/>
        </w:rPr>
        <w:tab/>
        <w:t xml:space="preserve">  пример из предложения №….</w:t>
      </w:r>
      <w:r w:rsidR="00120B71" w:rsidRPr="0064461A">
        <w:rPr>
          <w:rFonts w:cstheme="minorHAnsi"/>
          <w:i/>
          <w:sz w:val="24"/>
          <w:szCs w:val="24"/>
        </w:rPr>
        <w:t>.  В  нем</w:t>
      </w:r>
      <w:r w:rsidR="00120B71" w:rsidRPr="0064461A">
        <w:rPr>
          <w:rFonts w:cstheme="minorHAnsi"/>
          <w:i/>
          <w:sz w:val="24"/>
          <w:szCs w:val="24"/>
        </w:rPr>
        <w:tab/>
        <w:t xml:space="preserve">  использовано  такое морфологическое</w:t>
      </w:r>
      <w:r w:rsidR="00120B71" w:rsidRPr="0064461A">
        <w:rPr>
          <w:rFonts w:cstheme="minorHAnsi"/>
          <w:i/>
          <w:sz w:val="24"/>
          <w:szCs w:val="24"/>
        </w:rPr>
        <w:tab/>
        <w:t>явление,  как  …</w:t>
      </w:r>
      <w:proofErr w:type="gramStart"/>
      <w:r w:rsidR="00120B71" w:rsidRPr="0064461A">
        <w:rPr>
          <w:rFonts w:cstheme="minorHAnsi"/>
          <w:i/>
          <w:sz w:val="24"/>
          <w:szCs w:val="24"/>
        </w:rPr>
        <w:t xml:space="preserve">  .</w:t>
      </w:r>
      <w:proofErr w:type="gramEnd"/>
      <w:r w:rsidR="00120B71" w:rsidRPr="0064461A">
        <w:rPr>
          <w:rFonts w:cstheme="minorHAnsi"/>
          <w:i/>
          <w:sz w:val="24"/>
          <w:szCs w:val="24"/>
        </w:rPr>
        <w:tab/>
        <w:t>Это  подтверждает  наш  вывод  о том,</w:t>
      </w:r>
      <w:r w:rsidR="00120B71" w:rsidRPr="0064461A">
        <w:rPr>
          <w:rFonts w:cstheme="minorHAnsi"/>
          <w:i/>
          <w:sz w:val="24"/>
          <w:szCs w:val="24"/>
        </w:rPr>
        <w:tab/>
        <w:t> что  …</w:t>
      </w:r>
      <w:r w:rsidR="000C0619" w:rsidRPr="0064461A">
        <w:rPr>
          <w:rFonts w:cstheme="minorHAnsi"/>
          <w:i/>
          <w:sz w:val="24"/>
          <w:szCs w:val="24"/>
        </w:rPr>
        <w:t xml:space="preserve">  .</w:t>
      </w:r>
      <w:r w:rsidR="000C0619" w:rsidRPr="0064461A">
        <w:rPr>
          <w:rFonts w:cstheme="minorHAnsi"/>
          <w:i/>
          <w:sz w:val="24"/>
          <w:szCs w:val="24"/>
        </w:rPr>
        <w:cr/>
      </w:r>
      <w:r w:rsidR="000C0619" w:rsidRPr="00120B71">
        <w:rPr>
          <w:rFonts w:cstheme="minorHAnsi"/>
          <w:b/>
          <w:color w:val="FF0000"/>
          <w:sz w:val="24"/>
          <w:szCs w:val="24"/>
        </w:rPr>
        <w:t xml:space="preserve">  </w:t>
      </w:r>
    </w:p>
    <w:p w:rsidR="000C0619" w:rsidRDefault="00120B71" w:rsidP="00120B71">
      <w:pPr>
        <w:pStyle w:val="a7"/>
        <w:spacing w:after="0" w:line="240" w:lineRule="atLeast"/>
        <w:jc w:val="center"/>
        <w:rPr>
          <w:rFonts w:cstheme="minorHAnsi"/>
          <w:b/>
          <w:color w:val="FF0000"/>
          <w:sz w:val="24"/>
          <w:szCs w:val="24"/>
        </w:rPr>
      </w:pPr>
      <w:r w:rsidRPr="00120B71">
        <w:rPr>
          <w:rFonts w:cstheme="minorHAnsi"/>
          <w:b/>
          <w:color w:val="FF0000"/>
          <w:sz w:val="24"/>
          <w:szCs w:val="24"/>
        </w:rPr>
        <w:t>Заключение (вывод)</w:t>
      </w:r>
    </w:p>
    <w:p w:rsidR="00D02145" w:rsidRPr="00D02145" w:rsidRDefault="00D02145" w:rsidP="00D02145">
      <w:pPr>
        <w:spacing w:after="0" w:line="240" w:lineRule="atLeast"/>
        <w:rPr>
          <w:rFonts w:cstheme="minorHAnsi"/>
          <w:sz w:val="24"/>
          <w:szCs w:val="24"/>
        </w:rPr>
      </w:pPr>
      <w:r w:rsidRPr="00D02145">
        <w:rPr>
          <w:rFonts w:cstheme="minorHAnsi"/>
          <w:sz w:val="24"/>
          <w:szCs w:val="24"/>
        </w:rPr>
        <w:t>Заключение так же, как и вступление, не должно превышать по объёму основную часть сочинения.</w:t>
      </w:r>
    </w:p>
    <w:p w:rsidR="00D02145" w:rsidRPr="00D02145" w:rsidRDefault="00D02145" w:rsidP="00D02145">
      <w:pPr>
        <w:spacing w:after="0" w:line="240" w:lineRule="atLeast"/>
        <w:rPr>
          <w:rFonts w:cstheme="minorHAnsi"/>
          <w:sz w:val="24"/>
          <w:szCs w:val="24"/>
        </w:rPr>
      </w:pPr>
      <w:r w:rsidRPr="00D02145">
        <w:rPr>
          <w:rFonts w:cstheme="minorHAnsi"/>
          <w:sz w:val="24"/>
          <w:szCs w:val="24"/>
        </w:rPr>
        <w:t>Задача заключения — подвести итог, обобщить сказанное.</w:t>
      </w:r>
    </w:p>
    <w:p w:rsidR="00D02145" w:rsidRPr="00D02145" w:rsidRDefault="00D02145" w:rsidP="00D02145">
      <w:pPr>
        <w:spacing w:after="0" w:line="240" w:lineRule="atLeast"/>
        <w:rPr>
          <w:rFonts w:cstheme="minorHAnsi"/>
          <w:sz w:val="24"/>
          <w:szCs w:val="24"/>
        </w:rPr>
      </w:pPr>
      <w:r w:rsidRPr="00D02145">
        <w:rPr>
          <w:rFonts w:cstheme="minorHAnsi"/>
          <w:sz w:val="24"/>
          <w:szCs w:val="24"/>
        </w:rPr>
        <w:t>Вывод должен быть логически связан с предыдущим изложением и  не должен противоречить по смыслу тезису и аргументам.</w:t>
      </w:r>
    </w:p>
    <w:p w:rsidR="00D02145" w:rsidRDefault="00D02145" w:rsidP="00D02145">
      <w:pPr>
        <w:spacing w:after="0" w:line="240" w:lineRule="atLeast"/>
        <w:rPr>
          <w:rFonts w:cstheme="minorHAnsi"/>
          <w:sz w:val="24"/>
          <w:szCs w:val="24"/>
        </w:rPr>
      </w:pPr>
      <w:r w:rsidRPr="00D02145">
        <w:rPr>
          <w:rFonts w:cstheme="minorHAnsi"/>
          <w:sz w:val="24"/>
          <w:szCs w:val="24"/>
        </w:rPr>
        <w:t>Начать заключение можно</w:t>
      </w:r>
    </w:p>
    <w:p w:rsidR="00D02145" w:rsidRPr="00D02145" w:rsidRDefault="00D02145" w:rsidP="00D02145">
      <w:pPr>
        <w:pStyle w:val="a7"/>
        <w:numPr>
          <w:ilvl w:val="0"/>
          <w:numId w:val="11"/>
        </w:numPr>
        <w:spacing w:after="0" w:line="240" w:lineRule="atLeast"/>
        <w:rPr>
          <w:rFonts w:cstheme="minorHAnsi"/>
          <w:sz w:val="24"/>
          <w:szCs w:val="24"/>
        </w:rPr>
      </w:pPr>
      <w:r w:rsidRPr="00D02145">
        <w:rPr>
          <w:rFonts w:cstheme="minorHAnsi"/>
          <w:b/>
          <w:sz w:val="24"/>
          <w:szCs w:val="24"/>
        </w:rPr>
        <w:t>вводными словами:</w:t>
      </w:r>
      <w:r w:rsidRPr="00D02145">
        <w:rPr>
          <w:rFonts w:cstheme="minorHAnsi"/>
          <w:sz w:val="24"/>
          <w:szCs w:val="24"/>
        </w:rPr>
        <w:t xml:space="preserve"> </w:t>
      </w:r>
      <w:r w:rsidRPr="00D02145">
        <w:rPr>
          <w:rFonts w:cstheme="minorHAnsi"/>
          <w:i/>
          <w:sz w:val="24"/>
          <w:szCs w:val="24"/>
        </w:rPr>
        <w:t>значит, итак, следовательно, таким образом</w:t>
      </w:r>
      <w:r w:rsidRPr="00D02145">
        <w:rPr>
          <w:rFonts w:cstheme="minorHAnsi"/>
          <w:sz w:val="24"/>
          <w:szCs w:val="24"/>
        </w:rPr>
        <w:t>;</w:t>
      </w:r>
    </w:p>
    <w:p w:rsidR="00D02145" w:rsidRPr="00D02145" w:rsidRDefault="00D02145" w:rsidP="00D02145">
      <w:pPr>
        <w:pStyle w:val="a7"/>
        <w:numPr>
          <w:ilvl w:val="0"/>
          <w:numId w:val="11"/>
        </w:numPr>
        <w:spacing w:after="0" w:line="240" w:lineRule="atLeast"/>
        <w:rPr>
          <w:rFonts w:cstheme="minorHAnsi"/>
          <w:i/>
          <w:sz w:val="24"/>
          <w:szCs w:val="24"/>
        </w:rPr>
      </w:pPr>
      <w:r w:rsidRPr="00D02145">
        <w:rPr>
          <w:rFonts w:cstheme="minorHAnsi"/>
          <w:b/>
          <w:sz w:val="24"/>
          <w:szCs w:val="24"/>
        </w:rPr>
        <w:t>клише</w:t>
      </w:r>
      <w:r w:rsidRPr="00D02145">
        <w:rPr>
          <w:rFonts w:cstheme="minorHAnsi"/>
          <w:sz w:val="24"/>
          <w:szCs w:val="24"/>
        </w:rPr>
        <w:t xml:space="preserve">:  </w:t>
      </w:r>
      <w:r w:rsidRPr="00D02145">
        <w:rPr>
          <w:rFonts w:cstheme="minorHAnsi"/>
          <w:i/>
          <w:sz w:val="24"/>
          <w:szCs w:val="24"/>
        </w:rPr>
        <w:t>мы пришли к выводу, подводя итог, делая выводы из вышеизложенных доказательств  и эти  примеры из текста  стали убедительным  доказательством  того,  что... и  т.д.</w:t>
      </w:r>
    </w:p>
    <w:p w:rsidR="00D02145" w:rsidRPr="00D02145" w:rsidRDefault="00D02145" w:rsidP="00D02145">
      <w:pPr>
        <w:spacing w:after="0" w:line="240" w:lineRule="atLeast"/>
        <w:rPr>
          <w:rFonts w:ascii="Century Schoolbook" w:hAnsi="Century Schoolbook" w:cstheme="minorHAnsi"/>
          <w:b/>
          <w:sz w:val="24"/>
          <w:szCs w:val="24"/>
        </w:rPr>
      </w:pPr>
    </w:p>
    <w:p w:rsidR="00D02145" w:rsidRPr="00D02145" w:rsidRDefault="00D02145" w:rsidP="00D02145">
      <w:pPr>
        <w:spacing w:after="0" w:line="240" w:lineRule="atLeast"/>
        <w:jc w:val="center"/>
        <w:rPr>
          <w:rFonts w:ascii="Century Schoolbook" w:hAnsi="Century Schoolbook" w:cstheme="minorHAnsi"/>
          <w:i/>
          <w:sz w:val="24"/>
          <w:szCs w:val="24"/>
        </w:rPr>
      </w:pPr>
      <w:r w:rsidRPr="00D02145">
        <w:rPr>
          <w:rFonts w:ascii="Century Schoolbook" w:hAnsi="Century Schoolbook" w:cstheme="minorHAnsi"/>
          <w:i/>
          <w:sz w:val="24"/>
          <w:szCs w:val="24"/>
        </w:rPr>
        <w:t>Сочинение</w:t>
      </w:r>
    </w:p>
    <w:p w:rsidR="00B93875" w:rsidRDefault="00D02145" w:rsidP="00D02145">
      <w:pPr>
        <w:spacing w:after="0" w:line="240" w:lineRule="atLeast"/>
        <w:rPr>
          <w:rFonts w:ascii="Century Schoolbook" w:hAnsi="Century Schoolbook" w:cstheme="minorHAnsi"/>
          <w:i/>
          <w:sz w:val="24"/>
          <w:szCs w:val="24"/>
        </w:rPr>
      </w:pPr>
      <w:r w:rsidRPr="00D02145">
        <w:rPr>
          <w:rFonts w:ascii="Century Schoolbook" w:hAnsi="Century Schoolbook" w:cstheme="minorHAnsi"/>
          <w:i/>
          <w:sz w:val="24"/>
          <w:szCs w:val="24"/>
        </w:rPr>
        <w:t xml:space="preserve">      </w:t>
      </w:r>
      <w:r w:rsidR="00B93875" w:rsidRPr="00B93875">
        <w:rPr>
          <w:rFonts w:ascii="Century Schoolbook" w:hAnsi="Century Schoolbook" w:cstheme="minorHAnsi"/>
          <w:i/>
          <w:sz w:val="24"/>
          <w:szCs w:val="24"/>
        </w:rPr>
        <w:t>Не могу не согласиться с высказыванием великого писателя Л. Н. Толстого, утверждающего: «Русский язык… богат глаголами и существительными, разнообразен формами, выражающими оттенки чувств и мыслей». Попробуем разобраться в смысле этого высказывания</w:t>
      </w:r>
      <w:r w:rsidR="00B93875">
        <w:rPr>
          <w:rFonts w:ascii="Century Schoolbook" w:hAnsi="Century Schoolbook" w:cstheme="minorHAnsi"/>
          <w:i/>
          <w:sz w:val="24"/>
          <w:szCs w:val="24"/>
        </w:rPr>
        <w:t xml:space="preserve">. </w:t>
      </w:r>
    </w:p>
    <w:p w:rsidR="00D02145" w:rsidRDefault="00B93875" w:rsidP="00D02145">
      <w:pPr>
        <w:spacing w:after="0" w:line="240" w:lineRule="atLeast"/>
        <w:rPr>
          <w:rFonts w:cstheme="minorHAnsi"/>
          <w:b/>
          <w:sz w:val="24"/>
          <w:szCs w:val="24"/>
        </w:rPr>
      </w:pPr>
      <w:r>
        <w:rPr>
          <w:rFonts w:ascii="Century Schoolbook" w:hAnsi="Century Schoolbook" w:cstheme="minorHAnsi"/>
          <w:i/>
          <w:sz w:val="24"/>
          <w:szCs w:val="24"/>
        </w:rPr>
        <w:t xml:space="preserve">  </w:t>
      </w:r>
      <w:r w:rsidR="00D02145" w:rsidRPr="00D02145">
        <w:rPr>
          <w:rFonts w:ascii="Century Schoolbook" w:hAnsi="Century Schoolbook" w:cstheme="minorHAnsi"/>
          <w:i/>
          <w:sz w:val="24"/>
          <w:szCs w:val="24"/>
        </w:rPr>
        <w:t xml:space="preserve">  Глаголы и существительные в руках мастера-художника не просто обозначают действия и предметы, они помогают выразить оттенки мыслей и чувств</w:t>
      </w:r>
      <w:r w:rsidR="00D02145" w:rsidRPr="00D02145">
        <w:rPr>
          <w:rFonts w:cstheme="minorHAnsi"/>
          <w:b/>
          <w:sz w:val="24"/>
          <w:szCs w:val="24"/>
        </w:rPr>
        <w:t>.</w:t>
      </w:r>
    </w:p>
    <w:p w:rsidR="00D02145" w:rsidRPr="00D02145" w:rsidRDefault="00D02145" w:rsidP="00D02145">
      <w:pPr>
        <w:spacing w:after="0" w:line="240" w:lineRule="atLeast"/>
        <w:rPr>
          <w:rFonts w:ascii="Century Schoolbook" w:hAnsi="Century Schoolbook" w:cstheme="minorHAnsi"/>
          <w:i/>
          <w:sz w:val="24"/>
          <w:szCs w:val="24"/>
        </w:rPr>
      </w:pPr>
      <w:r>
        <w:rPr>
          <w:rFonts w:ascii="Century Schoolbook" w:hAnsi="Century Schoolbook" w:cstheme="minorHAnsi"/>
          <w:i/>
          <w:sz w:val="24"/>
          <w:szCs w:val="24"/>
        </w:rPr>
        <w:t xml:space="preserve">Так происходит и в тексте </w:t>
      </w:r>
      <w:r w:rsidRPr="00D02145">
        <w:rPr>
          <w:rFonts w:ascii="Century Schoolbook" w:hAnsi="Century Schoolbook" w:cstheme="minorHAnsi"/>
          <w:i/>
          <w:sz w:val="24"/>
          <w:szCs w:val="24"/>
        </w:rPr>
        <w:t>К. Г. Паустовского. В подтверждение прив</w:t>
      </w:r>
      <w:r w:rsidR="0064461A">
        <w:rPr>
          <w:rFonts w:ascii="Century Schoolbook" w:hAnsi="Century Schoolbook" w:cstheme="minorHAnsi"/>
          <w:i/>
          <w:sz w:val="24"/>
          <w:szCs w:val="24"/>
        </w:rPr>
        <w:t xml:space="preserve">еду пример из  предложений 7, 8, </w:t>
      </w:r>
      <w:r w:rsidRPr="00D02145">
        <w:rPr>
          <w:rFonts w:ascii="Century Schoolbook" w:hAnsi="Century Schoolbook" w:cstheme="minorHAnsi"/>
          <w:i/>
          <w:sz w:val="24"/>
          <w:szCs w:val="24"/>
        </w:rPr>
        <w:t xml:space="preserve"> в</w:t>
      </w:r>
      <w:r w:rsidR="0064461A">
        <w:rPr>
          <w:rFonts w:ascii="Century Schoolbook" w:hAnsi="Century Schoolbook" w:cstheme="minorHAnsi"/>
          <w:i/>
          <w:sz w:val="24"/>
          <w:szCs w:val="24"/>
        </w:rPr>
        <w:t xml:space="preserve"> </w:t>
      </w:r>
      <w:r w:rsidRPr="00D02145">
        <w:rPr>
          <w:rFonts w:ascii="Century Schoolbook" w:hAnsi="Century Schoolbook" w:cstheme="minorHAnsi"/>
          <w:i/>
          <w:sz w:val="24"/>
          <w:szCs w:val="24"/>
        </w:rPr>
        <w:t>них  показаны чувства и мысли обоих героев, и девочки, и Грига (девочка  смущена, композитор очарован малышкой).</w:t>
      </w:r>
    </w:p>
    <w:p w:rsidR="00D02145" w:rsidRPr="00D02145" w:rsidRDefault="00D02145" w:rsidP="00D02145">
      <w:pPr>
        <w:spacing w:after="0" w:line="240" w:lineRule="atLeast"/>
        <w:rPr>
          <w:rFonts w:ascii="Century Schoolbook" w:hAnsi="Century Schoolbook" w:cstheme="minorHAnsi"/>
          <w:i/>
          <w:sz w:val="24"/>
          <w:szCs w:val="24"/>
        </w:rPr>
      </w:pPr>
      <w:r w:rsidRPr="00D02145">
        <w:rPr>
          <w:rFonts w:ascii="Century Schoolbook" w:hAnsi="Century Schoolbook" w:cstheme="minorHAnsi"/>
          <w:i/>
          <w:sz w:val="24"/>
          <w:szCs w:val="24"/>
        </w:rPr>
        <w:t xml:space="preserve">  </w:t>
      </w:r>
      <w:r>
        <w:rPr>
          <w:rFonts w:ascii="Century Schoolbook" w:hAnsi="Century Schoolbook" w:cstheme="minorHAnsi"/>
          <w:i/>
          <w:sz w:val="24"/>
          <w:szCs w:val="24"/>
        </w:rPr>
        <w:t xml:space="preserve"> </w:t>
      </w:r>
      <w:r w:rsidRPr="00D02145">
        <w:rPr>
          <w:rFonts w:ascii="Century Schoolbook" w:hAnsi="Century Schoolbook" w:cstheme="minorHAnsi"/>
          <w:i/>
          <w:sz w:val="24"/>
          <w:szCs w:val="24"/>
        </w:rPr>
        <w:t>Особенно ярко нарисовано Паустовским восприятие музык</w:t>
      </w:r>
      <w:r w:rsidR="00B93875">
        <w:rPr>
          <w:rFonts w:ascii="Century Schoolbook" w:hAnsi="Century Schoolbook" w:cstheme="minorHAnsi"/>
          <w:i/>
          <w:sz w:val="24"/>
          <w:szCs w:val="24"/>
        </w:rPr>
        <w:t>и восемнадцатилетней девушкой (</w:t>
      </w:r>
      <w:r w:rsidRPr="00D02145">
        <w:rPr>
          <w:rFonts w:ascii="Century Schoolbook" w:hAnsi="Century Schoolbook" w:cstheme="minorHAnsi"/>
          <w:i/>
          <w:sz w:val="24"/>
          <w:szCs w:val="24"/>
        </w:rPr>
        <w:t xml:space="preserve">предложения с № 46 по 48): </w:t>
      </w:r>
      <w:r w:rsidR="0064461A">
        <w:rPr>
          <w:rFonts w:ascii="Century Schoolbook" w:hAnsi="Century Schoolbook" w:cstheme="minorHAnsi"/>
          <w:i/>
          <w:sz w:val="24"/>
          <w:szCs w:val="24"/>
        </w:rPr>
        <w:t xml:space="preserve">сначала </w:t>
      </w:r>
      <w:r w:rsidRPr="00D02145">
        <w:rPr>
          <w:rFonts w:ascii="Century Schoolbook" w:hAnsi="Century Schoolbook" w:cstheme="minorHAnsi"/>
          <w:i/>
          <w:sz w:val="24"/>
          <w:szCs w:val="24"/>
        </w:rPr>
        <w:t xml:space="preserve">в душе </w:t>
      </w:r>
      <w:proofErr w:type="spellStart"/>
      <w:r w:rsidRPr="00D02145">
        <w:rPr>
          <w:rFonts w:ascii="Century Schoolbook" w:hAnsi="Century Schoolbook" w:cstheme="minorHAnsi"/>
          <w:i/>
          <w:sz w:val="24"/>
          <w:szCs w:val="24"/>
        </w:rPr>
        <w:t>Дагни</w:t>
      </w:r>
      <w:proofErr w:type="spellEnd"/>
      <w:r w:rsidRPr="00D02145">
        <w:rPr>
          <w:rFonts w:ascii="Century Schoolbook" w:hAnsi="Century Schoolbook" w:cstheme="minorHAnsi"/>
          <w:i/>
          <w:sz w:val="24"/>
          <w:szCs w:val="24"/>
        </w:rPr>
        <w:t xml:space="preserve"> «шумела буря», </w:t>
      </w:r>
      <w:r w:rsidR="0064461A">
        <w:rPr>
          <w:rFonts w:ascii="Century Schoolbook" w:hAnsi="Century Schoolbook" w:cstheme="minorHAnsi"/>
          <w:i/>
          <w:sz w:val="24"/>
          <w:szCs w:val="24"/>
        </w:rPr>
        <w:t xml:space="preserve">но </w:t>
      </w:r>
      <w:r w:rsidRPr="00D02145">
        <w:rPr>
          <w:rFonts w:ascii="Century Schoolbook" w:hAnsi="Century Schoolbook" w:cstheme="minorHAnsi"/>
          <w:i/>
          <w:sz w:val="24"/>
          <w:szCs w:val="24"/>
        </w:rPr>
        <w:t>она умеет понимать, чувствовать музыку. Использование однородных глаголов-сказуемых  в предложении 48 помогает увидеть, насколько богато воображение героини и как талантлив композитор, сумевший создать такую музыку.</w:t>
      </w:r>
    </w:p>
    <w:p w:rsidR="00D02145" w:rsidRDefault="00D02145" w:rsidP="00D02145">
      <w:pPr>
        <w:spacing w:after="0" w:line="240" w:lineRule="atLeast"/>
        <w:rPr>
          <w:rFonts w:ascii="Century Schoolbook" w:hAnsi="Century Schoolbook" w:cstheme="minorHAnsi"/>
          <w:i/>
          <w:sz w:val="24"/>
          <w:szCs w:val="24"/>
        </w:rPr>
      </w:pPr>
      <w:r>
        <w:rPr>
          <w:rFonts w:ascii="Century Schoolbook" w:hAnsi="Century Schoolbook" w:cstheme="minorHAnsi"/>
          <w:i/>
          <w:sz w:val="24"/>
          <w:szCs w:val="24"/>
        </w:rPr>
        <w:t xml:space="preserve">   Мы убедились в правоте слов </w:t>
      </w:r>
      <w:r w:rsidRPr="00D02145">
        <w:rPr>
          <w:rFonts w:ascii="Century Schoolbook" w:hAnsi="Century Schoolbook" w:cstheme="minorHAnsi"/>
          <w:i/>
          <w:sz w:val="24"/>
          <w:szCs w:val="24"/>
        </w:rPr>
        <w:t>Л. Н. Толстого</w:t>
      </w:r>
      <w:r w:rsidR="00B93875">
        <w:rPr>
          <w:rFonts w:ascii="Century Schoolbook" w:hAnsi="Century Schoolbook" w:cstheme="minorHAnsi"/>
          <w:i/>
          <w:sz w:val="24"/>
          <w:szCs w:val="24"/>
        </w:rPr>
        <w:t>, Русский язык действительно богат глаголами, существительными</w:t>
      </w:r>
      <w:r w:rsidRPr="00D02145">
        <w:rPr>
          <w:rFonts w:ascii="Century Schoolbook" w:hAnsi="Century Schoolbook" w:cstheme="minorHAnsi"/>
          <w:i/>
          <w:sz w:val="24"/>
          <w:szCs w:val="24"/>
        </w:rPr>
        <w:t>, форм</w:t>
      </w:r>
      <w:r w:rsidR="00B93875">
        <w:rPr>
          <w:rFonts w:ascii="Century Schoolbook" w:hAnsi="Century Schoolbook" w:cstheme="minorHAnsi"/>
          <w:i/>
          <w:sz w:val="24"/>
          <w:szCs w:val="24"/>
        </w:rPr>
        <w:t>ами</w:t>
      </w:r>
      <w:r w:rsidRPr="00D02145">
        <w:rPr>
          <w:rFonts w:ascii="Century Schoolbook" w:hAnsi="Century Schoolbook" w:cstheme="minorHAnsi"/>
          <w:i/>
          <w:sz w:val="24"/>
          <w:szCs w:val="24"/>
        </w:rPr>
        <w:t xml:space="preserve"> слова, </w:t>
      </w:r>
      <w:r w:rsidR="00B93875">
        <w:rPr>
          <w:rFonts w:ascii="Century Schoolbook" w:hAnsi="Century Schoolbook" w:cstheme="minorHAnsi"/>
          <w:i/>
          <w:sz w:val="24"/>
          <w:szCs w:val="24"/>
        </w:rPr>
        <w:t xml:space="preserve">которые </w:t>
      </w:r>
      <w:r w:rsidRPr="00D02145">
        <w:rPr>
          <w:rFonts w:ascii="Century Schoolbook" w:hAnsi="Century Schoolbook" w:cstheme="minorHAnsi"/>
          <w:i/>
          <w:sz w:val="24"/>
          <w:szCs w:val="24"/>
        </w:rPr>
        <w:t>помогаю</w:t>
      </w:r>
      <w:r w:rsidR="00B93875">
        <w:rPr>
          <w:rFonts w:ascii="Century Schoolbook" w:hAnsi="Century Schoolbook" w:cstheme="minorHAnsi"/>
          <w:i/>
          <w:sz w:val="24"/>
          <w:szCs w:val="24"/>
        </w:rPr>
        <w:t>т выразит</w:t>
      </w:r>
      <w:r w:rsidRPr="00D02145">
        <w:rPr>
          <w:rFonts w:ascii="Century Schoolbook" w:hAnsi="Century Schoolbook" w:cstheme="minorHAnsi"/>
          <w:i/>
          <w:sz w:val="24"/>
          <w:szCs w:val="24"/>
        </w:rPr>
        <w:t>ь оттенки мыслей и чувств.  Правильно отобранные мастером слова помогают понять, что хотел сказать читателю автор, ярче представить происходящее в произведении, увидеть героев, как живых.</w:t>
      </w:r>
    </w:p>
    <w:p w:rsidR="00D02145" w:rsidRDefault="00D02145" w:rsidP="00D02145">
      <w:pPr>
        <w:spacing w:after="0" w:line="240" w:lineRule="atLeast"/>
        <w:rPr>
          <w:rFonts w:ascii="Century Schoolbook" w:hAnsi="Century Schoolbook" w:cstheme="minorHAnsi"/>
          <w:i/>
          <w:sz w:val="24"/>
          <w:szCs w:val="24"/>
        </w:rPr>
      </w:pPr>
    </w:p>
    <w:p w:rsidR="00306A0E" w:rsidRPr="00306A0E" w:rsidRDefault="00306A0E" w:rsidP="00D02145">
      <w:pPr>
        <w:pStyle w:val="a4"/>
        <w:spacing w:before="0" w:beforeAutospacing="0" w:after="0" w:afterAutospacing="0"/>
        <w:jc w:val="center"/>
        <w:rPr>
          <w:rFonts w:ascii="Calibri" w:eastAsia="+mn-ea" w:hAnsi="Calibri" w:cs="+mn-cs"/>
          <w:b/>
          <w:bCs/>
          <w:caps/>
          <w:color w:val="FF0000"/>
          <w:kern w:val="24"/>
          <w14:shadow w14:blurRad="19685" w14:dist="12700" w14:dir="5400000" w14:sx="100000" w14:sy="100000" w14:kx="0" w14:ky="0" w14:algn="tl">
            <w14:srgbClr w14:val="3F80CD">
              <w14:alpha w14:val="40000"/>
            </w14:srgbClr>
          </w14:shadow>
          <w14:reflection w14:blurRad="10033" w14:stA="55000" w14:stPos="0" w14:endA="0" w14:endPos="48000" w14:dist="508" w14:dir="5400000" w14:fadeDir="5400000" w14:sx="100000" w14:sy="-100000" w14:kx="0" w14:ky="0" w14:algn="bl"/>
        </w:rPr>
      </w:pPr>
      <w:r w:rsidRPr="00306A0E">
        <w:rPr>
          <w:rFonts w:ascii="Calibri" w:eastAsia="+mn-ea" w:hAnsi="Calibri" w:cs="+mn-cs"/>
          <w:b/>
          <w:bCs/>
          <w:caps/>
          <w:color w:val="FF0000"/>
          <w:kern w:val="24"/>
          <w14:shadow w14:blurRad="19685" w14:dist="12700" w14:dir="5400000" w14:sx="100000" w14:sy="100000" w14:kx="0" w14:ky="0" w14:algn="tl">
            <w14:srgbClr w14:val="3F80CD">
              <w14:alpha w14:val="40000"/>
            </w14:srgbClr>
          </w14:shadow>
          <w14:reflection w14:blurRad="10033" w14:stA="55000" w14:stPos="0" w14:endA="0" w14:endPos="48000" w14:dist="508" w14:dir="5400000" w14:fadeDir="5400000" w14:sx="100000" w14:sy="-100000" w14:kx="0" w14:ky="0" w14:algn="bl"/>
        </w:rPr>
        <w:t>сочинение № 2</w:t>
      </w:r>
    </w:p>
    <w:p w:rsidR="00D02145" w:rsidRPr="00306A0E" w:rsidRDefault="00D02145" w:rsidP="00D02145">
      <w:pPr>
        <w:pStyle w:val="a4"/>
        <w:spacing w:before="0" w:beforeAutospacing="0" w:after="0" w:afterAutospacing="0"/>
        <w:jc w:val="center"/>
        <w:rPr>
          <w:color w:val="FF0000"/>
        </w:rPr>
      </w:pPr>
      <w:r w:rsidRPr="00306A0E">
        <w:rPr>
          <w:rFonts w:ascii="Calibri" w:eastAsia="+mn-ea" w:hAnsi="Calibri" w:cs="+mn-cs"/>
          <w:b/>
          <w:bCs/>
          <w:caps/>
          <w:color w:val="FF0000"/>
          <w:kern w:val="24"/>
          <w14:shadow w14:blurRad="19685" w14:dist="12700" w14:dir="5400000" w14:sx="100000" w14:sy="100000" w14:kx="0" w14:ky="0" w14:algn="tl">
            <w14:srgbClr w14:val="3F80CD">
              <w14:alpha w14:val="40000"/>
            </w14:srgbClr>
          </w14:shadow>
          <w14:reflection w14:blurRad="10033" w14:stA="55000" w14:stPos="0" w14:endA="0" w14:endPos="48000" w14:dist="508" w14:dir="5400000" w14:fadeDir="5400000" w14:sx="100000" w14:sy="-100000" w14:kx="0" w14:ky="0" w14:algn="bl"/>
        </w:rPr>
        <w:t xml:space="preserve">Пишем сочинение </w:t>
      </w:r>
      <w:r w:rsidRPr="00306A0E">
        <w:rPr>
          <w:color w:val="FF0000"/>
        </w:rPr>
        <w:t xml:space="preserve"> </w:t>
      </w:r>
      <w:r w:rsidRPr="00306A0E">
        <w:rPr>
          <w:rFonts w:ascii="Calibri" w:eastAsia="+mn-ea" w:hAnsi="Calibri" w:cs="+mn-cs"/>
          <w:b/>
          <w:bCs/>
          <w:caps/>
          <w:color w:val="FF0000"/>
          <w:kern w:val="24"/>
          <w14:shadow w14:blurRad="19685" w14:dist="12700" w14:dir="5400000" w14:sx="100000" w14:sy="100000" w14:kx="0" w14:ky="0" w14:algn="tl">
            <w14:srgbClr w14:val="3F80CD">
              <w14:alpha w14:val="40000"/>
            </w14:srgbClr>
          </w14:shadow>
          <w14:reflection w14:blurRad="10033" w14:stA="55000" w14:stPos="0" w14:endA="0" w14:endPos="48000" w14:dist="508" w14:dir="5400000" w14:fadeDir="5400000" w14:sx="100000" w14:sy="-100000" w14:kx="0" w14:ky="0" w14:algn="bl"/>
        </w:rPr>
        <w:t xml:space="preserve">О глаголе </w:t>
      </w:r>
    </w:p>
    <w:p w:rsidR="00D02145" w:rsidRPr="0064461A" w:rsidRDefault="00306A0E" w:rsidP="0064461A">
      <w:pPr>
        <w:jc w:val="center"/>
        <w:rPr>
          <w:rFonts w:eastAsia="+mj-ea"/>
          <w:b/>
          <w:color w:val="FF0000"/>
        </w:rPr>
      </w:pPr>
      <w:r w:rsidRPr="0064461A">
        <w:rPr>
          <w:rFonts w:eastAsia="+mj-ea"/>
          <w:b/>
          <w:color w:val="FF0000"/>
        </w:rPr>
        <w:t>Повторим теорию. Функции глагола</w:t>
      </w:r>
    </w:p>
    <w:p w:rsidR="00306A0E" w:rsidRPr="00306A0E" w:rsidRDefault="00306A0E" w:rsidP="00306A0E">
      <w:pPr>
        <w:spacing w:after="0" w:line="240" w:lineRule="atLeast"/>
        <w:rPr>
          <w:rFonts w:cstheme="minorHAnsi"/>
          <w:sz w:val="24"/>
          <w:szCs w:val="24"/>
        </w:rPr>
      </w:pPr>
      <w:r w:rsidRPr="00306A0E">
        <w:rPr>
          <w:rFonts w:cstheme="minorHAnsi"/>
          <w:sz w:val="24"/>
          <w:szCs w:val="24"/>
        </w:rPr>
        <w:t xml:space="preserve">Для художественной речи характерно широкое использование глаголов, которые выполняют следующие </w:t>
      </w:r>
      <w:r w:rsidRPr="00306A0E">
        <w:rPr>
          <w:rFonts w:cstheme="minorHAnsi"/>
          <w:b/>
          <w:sz w:val="24"/>
          <w:szCs w:val="24"/>
        </w:rPr>
        <w:t>функции:</w:t>
      </w:r>
    </w:p>
    <w:p w:rsidR="00306A0E" w:rsidRPr="00306A0E" w:rsidRDefault="00306A0E" w:rsidP="00306A0E">
      <w:pPr>
        <w:pStyle w:val="a7"/>
        <w:numPr>
          <w:ilvl w:val="0"/>
          <w:numId w:val="12"/>
        </w:numPr>
        <w:spacing w:after="0" w:line="240" w:lineRule="atLeast"/>
        <w:rPr>
          <w:rFonts w:cstheme="minorHAnsi"/>
          <w:sz w:val="24"/>
          <w:szCs w:val="24"/>
        </w:rPr>
      </w:pPr>
      <w:r w:rsidRPr="00306A0E">
        <w:rPr>
          <w:rFonts w:cstheme="minorHAnsi"/>
          <w:sz w:val="24"/>
          <w:szCs w:val="24"/>
        </w:rPr>
        <w:t>используется для передачи движения при описании окружающего мира и духовной жизни человека;</w:t>
      </w:r>
    </w:p>
    <w:p w:rsidR="00306A0E" w:rsidRPr="00306A0E" w:rsidRDefault="00306A0E" w:rsidP="00306A0E">
      <w:pPr>
        <w:pStyle w:val="a7"/>
        <w:numPr>
          <w:ilvl w:val="0"/>
          <w:numId w:val="12"/>
        </w:numPr>
        <w:spacing w:after="0" w:line="240" w:lineRule="atLeast"/>
        <w:rPr>
          <w:rFonts w:cstheme="minorHAnsi"/>
          <w:sz w:val="24"/>
          <w:szCs w:val="24"/>
        </w:rPr>
      </w:pPr>
      <w:r w:rsidRPr="00306A0E">
        <w:rPr>
          <w:rFonts w:cstheme="minorHAnsi"/>
          <w:sz w:val="24"/>
          <w:szCs w:val="24"/>
        </w:rPr>
        <w:lastRenderedPageBreak/>
        <w:t>речь, насыщенная глаголами, выразительно передаёт стремительно разворачивающиеся события, создаёт энергию и напряжённость повествования;</w:t>
      </w:r>
    </w:p>
    <w:p w:rsidR="00306A0E" w:rsidRPr="00306A0E" w:rsidRDefault="00306A0E" w:rsidP="00306A0E">
      <w:pPr>
        <w:pStyle w:val="a7"/>
        <w:numPr>
          <w:ilvl w:val="0"/>
          <w:numId w:val="12"/>
        </w:numPr>
        <w:spacing w:after="0" w:line="240" w:lineRule="atLeast"/>
        <w:rPr>
          <w:rFonts w:cstheme="minorHAnsi"/>
          <w:sz w:val="24"/>
          <w:szCs w:val="24"/>
        </w:rPr>
      </w:pPr>
      <w:r w:rsidRPr="00306A0E">
        <w:rPr>
          <w:rFonts w:cstheme="minorHAnsi"/>
          <w:sz w:val="24"/>
          <w:szCs w:val="24"/>
        </w:rPr>
        <w:t>использование глагола в речи является ярким образным средством;</w:t>
      </w:r>
    </w:p>
    <w:p w:rsidR="00306A0E" w:rsidRDefault="00306A0E" w:rsidP="00306A0E">
      <w:pPr>
        <w:pStyle w:val="a7"/>
        <w:numPr>
          <w:ilvl w:val="0"/>
          <w:numId w:val="12"/>
        </w:numPr>
        <w:spacing w:after="0" w:line="240" w:lineRule="atLeast"/>
        <w:rPr>
          <w:rFonts w:cstheme="minorHAnsi"/>
          <w:sz w:val="24"/>
          <w:szCs w:val="24"/>
        </w:rPr>
      </w:pPr>
      <w:r w:rsidRPr="00306A0E">
        <w:rPr>
          <w:rFonts w:cstheme="minorHAnsi"/>
          <w:sz w:val="24"/>
          <w:szCs w:val="24"/>
        </w:rPr>
        <w:t>использование целого ряда глаголов детализирует описание.</w:t>
      </w:r>
    </w:p>
    <w:p w:rsidR="00306A0E" w:rsidRDefault="00306A0E" w:rsidP="00306A0E">
      <w:pPr>
        <w:spacing w:after="0" w:line="240" w:lineRule="atLeast"/>
        <w:rPr>
          <w:rFonts w:cstheme="minorHAnsi"/>
          <w:sz w:val="24"/>
          <w:szCs w:val="24"/>
        </w:rPr>
      </w:pPr>
    </w:p>
    <w:p w:rsidR="00306A0E" w:rsidRPr="00306A0E" w:rsidRDefault="00306A0E" w:rsidP="00306A0E">
      <w:pPr>
        <w:spacing w:after="0" w:line="240" w:lineRule="atLeast"/>
        <w:rPr>
          <w:rFonts w:cstheme="minorHAnsi"/>
          <w:sz w:val="24"/>
          <w:szCs w:val="24"/>
        </w:rPr>
      </w:pPr>
      <w:r w:rsidRPr="00306A0E">
        <w:rPr>
          <w:rFonts w:cstheme="minorHAnsi"/>
          <w:sz w:val="24"/>
          <w:szCs w:val="24"/>
        </w:rPr>
        <w:t xml:space="preserve">Некоторые группы глаголов, обозначающие конкретные действия (красться, метаться, кувыркаться) используются как </w:t>
      </w:r>
      <w:r w:rsidRPr="00306A0E">
        <w:rPr>
          <w:rFonts w:cstheme="minorHAnsi"/>
          <w:b/>
          <w:sz w:val="24"/>
          <w:szCs w:val="24"/>
        </w:rPr>
        <w:t>средство образной конкретизации речи:</w:t>
      </w:r>
    </w:p>
    <w:p w:rsidR="00306A0E" w:rsidRPr="00306A0E" w:rsidRDefault="00306A0E" w:rsidP="00306A0E">
      <w:pPr>
        <w:pStyle w:val="a7"/>
        <w:numPr>
          <w:ilvl w:val="0"/>
          <w:numId w:val="13"/>
        </w:numPr>
        <w:spacing w:after="0" w:line="240" w:lineRule="atLeast"/>
        <w:rPr>
          <w:rFonts w:cstheme="minorHAnsi"/>
          <w:sz w:val="24"/>
          <w:szCs w:val="24"/>
        </w:rPr>
      </w:pPr>
      <w:r w:rsidRPr="00306A0E">
        <w:rPr>
          <w:rFonts w:cstheme="minorHAnsi"/>
          <w:sz w:val="24"/>
          <w:szCs w:val="24"/>
        </w:rPr>
        <w:t>для характеристики персонажа выбираются наиболее выразительные глаголы;</w:t>
      </w:r>
    </w:p>
    <w:p w:rsidR="00306A0E" w:rsidRPr="00306A0E" w:rsidRDefault="00306A0E" w:rsidP="00306A0E">
      <w:pPr>
        <w:pStyle w:val="a7"/>
        <w:numPr>
          <w:ilvl w:val="0"/>
          <w:numId w:val="13"/>
        </w:numPr>
        <w:spacing w:after="0" w:line="240" w:lineRule="atLeast"/>
        <w:rPr>
          <w:rFonts w:cstheme="minorHAnsi"/>
          <w:sz w:val="24"/>
          <w:szCs w:val="24"/>
        </w:rPr>
      </w:pPr>
      <w:r w:rsidRPr="00306A0E">
        <w:rPr>
          <w:rFonts w:cstheme="minorHAnsi"/>
          <w:sz w:val="24"/>
          <w:szCs w:val="24"/>
        </w:rPr>
        <w:t>при передаче диалога нередко вместо глаголов «говорения» используются слова, изображающие действия, которые сопровождают речь;</w:t>
      </w:r>
    </w:p>
    <w:p w:rsidR="00306A0E" w:rsidRDefault="00306A0E" w:rsidP="00306A0E">
      <w:pPr>
        <w:pStyle w:val="a7"/>
        <w:numPr>
          <w:ilvl w:val="0"/>
          <w:numId w:val="13"/>
        </w:numPr>
        <w:spacing w:after="0" w:line="240" w:lineRule="atLeast"/>
        <w:rPr>
          <w:rFonts w:cstheme="minorHAnsi"/>
          <w:sz w:val="24"/>
          <w:szCs w:val="24"/>
        </w:rPr>
      </w:pPr>
      <w:r w:rsidRPr="00306A0E">
        <w:rPr>
          <w:rFonts w:cstheme="minorHAnsi"/>
          <w:sz w:val="24"/>
          <w:szCs w:val="24"/>
        </w:rPr>
        <w:t>глаголы часто подвергаются образному переосмыслению за счет широких выразительных возможностей.</w:t>
      </w:r>
    </w:p>
    <w:p w:rsidR="00306A0E" w:rsidRDefault="00306A0E" w:rsidP="00306A0E">
      <w:pPr>
        <w:spacing w:after="0" w:line="240" w:lineRule="atLeast"/>
        <w:rPr>
          <w:rFonts w:cstheme="minorHAnsi"/>
          <w:sz w:val="24"/>
          <w:szCs w:val="24"/>
        </w:rPr>
      </w:pPr>
      <w:r w:rsidRPr="00306A0E">
        <w:rPr>
          <w:rFonts w:cstheme="minorHAnsi"/>
          <w:sz w:val="24"/>
          <w:szCs w:val="24"/>
        </w:rPr>
        <w:t xml:space="preserve">Некоторые глаголы часто </w:t>
      </w:r>
      <w:r w:rsidRPr="00306A0E">
        <w:rPr>
          <w:rFonts w:cstheme="minorHAnsi"/>
          <w:b/>
          <w:sz w:val="24"/>
          <w:szCs w:val="24"/>
        </w:rPr>
        <w:t>используются в переносном значении:</w:t>
      </w:r>
    </w:p>
    <w:p w:rsidR="00306A0E" w:rsidRPr="00306A0E" w:rsidRDefault="00306A0E" w:rsidP="00306A0E">
      <w:pPr>
        <w:pStyle w:val="a7"/>
        <w:numPr>
          <w:ilvl w:val="0"/>
          <w:numId w:val="14"/>
        </w:numPr>
        <w:spacing w:after="0" w:line="240" w:lineRule="atLeast"/>
        <w:rPr>
          <w:rFonts w:cstheme="minorHAnsi"/>
          <w:sz w:val="24"/>
          <w:szCs w:val="24"/>
        </w:rPr>
      </w:pPr>
      <w:r w:rsidRPr="00306A0E">
        <w:rPr>
          <w:rFonts w:cstheme="minorHAnsi"/>
          <w:sz w:val="24"/>
          <w:szCs w:val="24"/>
        </w:rPr>
        <w:t>глаголы, характеризующие поведение животных (выть, скулить, лаять);</w:t>
      </w:r>
    </w:p>
    <w:p w:rsidR="00306A0E" w:rsidRPr="00306A0E" w:rsidRDefault="00306A0E" w:rsidP="00306A0E">
      <w:pPr>
        <w:pStyle w:val="a7"/>
        <w:numPr>
          <w:ilvl w:val="0"/>
          <w:numId w:val="14"/>
        </w:numPr>
        <w:spacing w:after="0" w:line="240" w:lineRule="atLeast"/>
        <w:rPr>
          <w:rFonts w:cstheme="minorHAnsi"/>
          <w:sz w:val="24"/>
          <w:szCs w:val="24"/>
        </w:rPr>
      </w:pPr>
      <w:r w:rsidRPr="00306A0E">
        <w:rPr>
          <w:rFonts w:cstheme="minorHAnsi"/>
          <w:sz w:val="24"/>
          <w:szCs w:val="24"/>
        </w:rPr>
        <w:t>глаголы движения (плыть, ползти, идти);</w:t>
      </w:r>
    </w:p>
    <w:p w:rsidR="00306A0E" w:rsidRPr="00306A0E" w:rsidRDefault="00306A0E" w:rsidP="00306A0E">
      <w:pPr>
        <w:pStyle w:val="a7"/>
        <w:numPr>
          <w:ilvl w:val="0"/>
          <w:numId w:val="14"/>
        </w:numPr>
        <w:spacing w:after="0" w:line="240" w:lineRule="atLeast"/>
        <w:rPr>
          <w:rFonts w:cstheme="minorHAnsi"/>
          <w:sz w:val="24"/>
          <w:szCs w:val="24"/>
        </w:rPr>
      </w:pPr>
      <w:r w:rsidRPr="00306A0E">
        <w:rPr>
          <w:rFonts w:cstheme="minorHAnsi"/>
          <w:sz w:val="24"/>
          <w:szCs w:val="24"/>
        </w:rPr>
        <w:t>некоторые глаголы допускают субстантивную замену (любить — относиться с любовью);</w:t>
      </w:r>
    </w:p>
    <w:p w:rsidR="00306A0E" w:rsidRDefault="00306A0E" w:rsidP="00306A0E">
      <w:pPr>
        <w:pStyle w:val="a7"/>
        <w:numPr>
          <w:ilvl w:val="0"/>
          <w:numId w:val="14"/>
        </w:numPr>
        <w:spacing w:after="0" w:line="240" w:lineRule="atLeast"/>
        <w:rPr>
          <w:rFonts w:cstheme="minorHAnsi"/>
          <w:sz w:val="24"/>
          <w:szCs w:val="24"/>
        </w:rPr>
      </w:pPr>
      <w:r w:rsidRPr="00306A0E">
        <w:rPr>
          <w:rFonts w:cstheme="minorHAnsi"/>
          <w:sz w:val="24"/>
          <w:szCs w:val="24"/>
        </w:rPr>
        <w:t xml:space="preserve">преобладание глагольных конструкций над </w:t>
      </w:r>
      <w:proofErr w:type="gramStart"/>
      <w:r w:rsidRPr="00306A0E">
        <w:rPr>
          <w:rFonts w:cstheme="minorHAnsi"/>
          <w:sz w:val="24"/>
          <w:szCs w:val="24"/>
        </w:rPr>
        <w:t>именными</w:t>
      </w:r>
      <w:proofErr w:type="gramEnd"/>
      <w:r w:rsidRPr="00306A0E">
        <w:rPr>
          <w:rFonts w:cstheme="minorHAnsi"/>
          <w:sz w:val="24"/>
          <w:szCs w:val="24"/>
        </w:rPr>
        <w:t xml:space="preserve"> в художественной речи придает ей эмоциональность и динамичность.</w:t>
      </w:r>
    </w:p>
    <w:p w:rsidR="00306A0E" w:rsidRDefault="00306A0E" w:rsidP="00306A0E">
      <w:pPr>
        <w:spacing w:after="0" w:line="240" w:lineRule="atLeast"/>
        <w:rPr>
          <w:rFonts w:cstheme="minorHAnsi"/>
          <w:sz w:val="24"/>
          <w:szCs w:val="24"/>
        </w:rPr>
      </w:pPr>
    </w:p>
    <w:p w:rsidR="00306A0E" w:rsidRPr="00306A0E" w:rsidRDefault="00306A0E" w:rsidP="00306A0E">
      <w:pPr>
        <w:spacing w:after="0" w:line="240" w:lineRule="atLeast"/>
        <w:rPr>
          <w:rFonts w:cstheme="minorHAnsi"/>
          <w:sz w:val="24"/>
          <w:szCs w:val="24"/>
        </w:rPr>
      </w:pPr>
      <w:r>
        <w:rPr>
          <w:rFonts w:cstheme="minorHAnsi"/>
          <w:sz w:val="24"/>
          <w:szCs w:val="24"/>
        </w:rPr>
        <w:t xml:space="preserve"> С</w:t>
      </w:r>
      <w:proofErr w:type="gramStart"/>
      <w:r>
        <w:rPr>
          <w:rFonts w:cstheme="minorHAnsi"/>
          <w:sz w:val="24"/>
          <w:szCs w:val="24"/>
        </w:rPr>
        <w:t>2</w:t>
      </w:r>
      <w:proofErr w:type="gramEnd"/>
      <w:r>
        <w:rPr>
          <w:rFonts w:cstheme="minorHAnsi"/>
          <w:sz w:val="24"/>
          <w:szCs w:val="24"/>
        </w:rPr>
        <w:t xml:space="preserve">. </w:t>
      </w:r>
      <w:r w:rsidRPr="00306A0E">
        <w:rPr>
          <w:rFonts w:cstheme="minorHAnsi"/>
          <w:sz w:val="24"/>
          <w:szCs w:val="24"/>
        </w:rPr>
        <w:t>Напишите  сочинение-рассуждение,  раскрывая  смысл  высказывания</w:t>
      </w:r>
    </w:p>
    <w:p w:rsidR="00306A0E" w:rsidRPr="00306A0E" w:rsidRDefault="00306A0E" w:rsidP="00306A0E">
      <w:pPr>
        <w:spacing w:after="0" w:line="240" w:lineRule="atLeast"/>
        <w:rPr>
          <w:rFonts w:cstheme="minorHAnsi"/>
          <w:sz w:val="24"/>
          <w:szCs w:val="24"/>
        </w:rPr>
      </w:pPr>
      <w:r w:rsidRPr="00306A0E">
        <w:rPr>
          <w:rFonts w:cstheme="minorHAnsi"/>
          <w:sz w:val="24"/>
          <w:szCs w:val="24"/>
        </w:rPr>
        <w:t xml:space="preserve">писателя </w:t>
      </w:r>
      <w:r w:rsidRPr="00306A0E">
        <w:rPr>
          <w:rFonts w:cstheme="minorHAnsi"/>
          <w:b/>
          <w:color w:val="FF0000"/>
          <w:sz w:val="24"/>
          <w:szCs w:val="24"/>
        </w:rPr>
        <w:t>А. Югова: «Глагол – самая огнедышащая, самая живая часть речи. В глаголе струится самая алая, самая свежая артериальная кровь языка».</w:t>
      </w:r>
      <w:r w:rsidRPr="00306A0E">
        <w:rPr>
          <w:rFonts w:cstheme="minorHAnsi"/>
          <w:color w:val="FF0000"/>
          <w:sz w:val="24"/>
          <w:szCs w:val="24"/>
        </w:rPr>
        <w:t xml:space="preserve"> </w:t>
      </w:r>
    </w:p>
    <w:p w:rsidR="00306A0E" w:rsidRPr="00306A0E" w:rsidRDefault="00306A0E" w:rsidP="00306A0E">
      <w:pPr>
        <w:spacing w:after="0" w:line="240" w:lineRule="atLeast"/>
        <w:rPr>
          <w:rFonts w:cstheme="minorHAnsi"/>
          <w:sz w:val="24"/>
          <w:szCs w:val="24"/>
        </w:rPr>
      </w:pPr>
      <w:r w:rsidRPr="00306A0E">
        <w:rPr>
          <w:rFonts w:cstheme="minorHAnsi"/>
          <w:sz w:val="24"/>
          <w:szCs w:val="24"/>
        </w:rPr>
        <w:t xml:space="preserve">Аргументируя свой ответ, приведите 2 (два) примера из прочитанного текста. </w:t>
      </w:r>
    </w:p>
    <w:p w:rsidR="00306A0E" w:rsidRPr="00306A0E" w:rsidRDefault="00306A0E" w:rsidP="00306A0E">
      <w:pPr>
        <w:spacing w:after="0" w:line="240" w:lineRule="atLeast"/>
        <w:rPr>
          <w:rFonts w:cstheme="minorHAnsi"/>
          <w:sz w:val="24"/>
          <w:szCs w:val="24"/>
        </w:rPr>
      </w:pPr>
      <w:r w:rsidRPr="00306A0E">
        <w:rPr>
          <w:rFonts w:cstheme="minorHAnsi"/>
          <w:sz w:val="24"/>
          <w:szCs w:val="24"/>
        </w:rPr>
        <w:t>Приводя примеры, указывайте номера нуж</w:t>
      </w:r>
      <w:r>
        <w:rPr>
          <w:rFonts w:cstheme="minorHAnsi"/>
          <w:sz w:val="24"/>
          <w:szCs w:val="24"/>
        </w:rPr>
        <w:t xml:space="preserve">ных предложений или применяйте  </w:t>
      </w:r>
      <w:r w:rsidRPr="00306A0E">
        <w:rPr>
          <w:rFonts w:cstheme="minorHAnsi"/>
          <w:sz w:val="24"/>
          <w:szCs w:val="24"/>
        </w:rPr>
        <w:t xml:space="preserve">цитирование. </w:t>
      </w:r>
    </w:p>
    <w:p w:rsidR="00306A0E" w:rsidRPr="00306A0E" w:rsidRDefault="00306A0E" w:rsidP="00306A0E">
      <w:pPr>
        <w:spacing w:after="0" w:line="240" w:lineRule="atLeast"/>
        <w:rPr>
          <w:rFonts w:cstheme="minorHAnsi"/>
          <w:sz w:val="24"/>
          <w:szCs w:val="24"/>
        </w:rPr>
      </w:pPr>
      <w:r w:rsidRPr="00306A0E">
        <w:rPr>
          <w:rFonts w:cstheme="minorHAnsi"/>
          <w:sz w:val="24"/>
          <w:szCs w:val="24"/>
        </w:rPr>
        <w:t>Вы можете писать работу в научном или пуб</w:t>
      </w:r>
      <w:r>
        <w:rPr>
          <w:rFonts w:cstheme="minorHAnsi"/>
          <w:sz w:val="24"/>
          <w:szCs w:val="24"/>
        </w:rPr>
        <w:t xml:space="preserve">лицистическом стиле, раскрывая  </w:t>
      </w:r>
      <w:r w:rsidRPr="00306A0E">
        <w:rPr>
          <w:rFonts w:cstheme="minorHAnsi"/>
          <w:sz w:val="24"/>
          <w:szCs w:val="24"/>
        </w:rPr>
        <w:t>тему на лингвистическом материале. Нача</w:t>
      </w:r>
      <w:r>
        <w:rPr>
          <w:rFonts w:cstheme="minorHAnsi"/>
          <w:sz w:val="24"/>
          <w:szCs w:val="24"/>
        </w:rPr>
        <w:t xml:space="preserve">ть сочинение Вы можете словами  </w:t>
      </w:r>
      <w:r w:rsidRPr="00306A0E">
        <w:rPr>
          <w:rFonts w:cstheme="minorHAnsi"/>
          <w:sz w:val="24"/>
          <w:szCs w:val="24"/>
        </w:rPr>
        <w:t xml:space="preserve">В. Югова. </w:t>
      </w:r>
    </w:p>
    <w:p w:rsidR="00306A0E" w:rsidRPr="00306A0E" w:rsidRDefault="00306A0E" w:rsidP="00306A0E">
      <w:pPr>
        <w:spacing w:after="0" w:line="240" w:lineRule="atLeast"/>
        <w:rPr>
          <w:rFonts w:cstheme="minorHAnsi"/>
          <w:sz w:val="24"/>
          <w:szCs w:val="24"/>
        </w:rPr>
      </w:pPr>
      <w:r w:rsidRPr="00306A0E">
        <w:rPr>
          <w:rFonts w:cstheme="minorHAnsi"/>
          <w:sz w:val="24"/>
          <w:szCs w:val="24"/>
        </w:rPr>
        <w:t xml:space="preserve">Объём сочинения должен составлять не менее 70 слов.  </w:t>
      </w:r>
    </w:p>
    <w:p w:rsidR="00306A0E" w:rsidRPr="00306A0E" w:rsidRDefault="00306A0E" w:rsidP="00306A0E">
      <w:pPr>
        <w:spacing w:after="0" w:line="240" w:lineRule="atLeast"/>
        <w:rPr>
          <w:rFonts w:cstheme="minorHAnsi"/>
          <w:sz w:val="24"/>
          <w:szCs w:val="24"/>
        </w:rPr>
      </w:pPr>
      <w:r w:rsidRPr="00306A0E">
        <w:rPr>
          <w:rFonts w:cstheme="minorHAnsi"/>
          <w:sz w:val="24"/>
          <w:szCs w:val="24"/>
        </w:rPr>
        <w:t>Работа, написанная без опоры на прочитанный</w:t>
      </w:r>
      <w:r>
        <w:rPr>
          <w:rFonts w:cstheme="minorHAnsi"/>
          <w:sz w:val="24"/>
          <w:szCs w:val="24"/>
        </w:rPr>
        <w:t xml:space="preserve"> текст (не по данному тексту),  </w:t>
      </w:r>
      <w:r w:rsidRPr="00306A0E">
        <w:rPr>
          <w:rFonts w:cstheme="minorHAnsi"/>
          <w:sz w:val="24"/>
          <w:szCs w:val="24"/>
        </w:rPr>
        <w:t>не  оценивается.  Если  сочинение  представл</w:t>
      </w:r>
      <w:r>
        <w:rPr>
          <w:rFonts w:cstheme="minorHAnsi"/>
          <w:sz w:val="24"/>
          <w:szCs w:val="24"/>
        </w:rPr>
        <w:t xml:space="preserve">яет  собой  пересказанный  или  </w:t>
      </w:r>
      <w:r w:rsidRPr="00306A0E">
        <w:rPr>
          <w:rFonts w:cstheme="minorHAnsi"/>
          <w:sz w:val="24"/>
          <w:szCs w:val="24"/>
        </w:rPr>
        <w:t xml:space="preserve">полностью  переписанный  исходный  </w:t>
      </w:r>
      <w:proofErr w:type="gramStart"/>
      <w:r w:rsidRPr="00306A0E">
        <w:rPr>
          <w:rFonts w:cstheme="minorHAnsi"/>
          <w:sz w:val="24"/>
          <w:szCs w:val="24"/>
        </w:rPr>
        <w:t>текст</w:t>
      </w:r>
      <w:proofErr w:type="gramEnd"/>
      <w:r w:rsidRPr="00306A0E">
        <w:rPr>
          <w:rFonts w:cstheme="minorHAnsi"/>
          <w:sz w:val="24"/>
          <w:szCs w:val="24"/>
        </w:rPr>
        <w:t xml:space="preserve">  без  каких  бы  то  ни  бы</w:t>
      </w:r>
      <w:r>
        <w:rPr>
          <w:rFonts w:cstheme="minorHAnsi"/>
          <w:sz w:val="24"/>
          <w:szCs w:val="24"/>
        </w:rPr>
        <w:t xml:space="preserve">ло  </w:t>
      </w:r>
      <w:r w:rsidRPr="00306A0E">
        <w:rPr>
          <w:rFonts w:cstheme="minorHAnsi"/>
          <w:sz w:val="24"/>
          <w:szCs w:val="24"/>
        </w:rPr>
        <w:t xml:space="preserve">комментариев, то такая работа оценивается нулём баллов. </w:t>
      </w:r>
    </w:p>
    <w:p w:rsidR="00306A0E" w:rsidRDefault="00306A0E" w:rsidP="00306A0E">
      <w:pPr>
        <w:spacing w:after="0" w:line="240" w:lineRule="atLeast"/>
        <w:rPr>
          <w:rFonts w:cstheme="minorHAnsi"/>
          <w:sz w:val="24"/>
          <w:szCs w:val="24"/>
        </w:rPr>
      </w:pPr>
      <w:r w:rsidRPr="00306A0E">
        <w:rPr>
          <w:rFonts w:cstheme="minorHAnsi"/>
          <w:sz w:val="24"/>
          <w:szCs w:val="24"/>
        </w:rPr>
        <w:t>Сочинение пишите аккуратно, разборчивым почерком.</w:t>
      </w:r>
    </w:p>
    <w:p w:rsidR="00306A0E" w:rsidRDefault="00306A0E" w:rsidP="00306A0E">
      <w:pPr>
        <w:spacing w:after="0" w:line="240" w:lineRule="atLeast"/>
        <w:rPr>
          <w:rFonts w:cstheme="minorHAnsi"/>
          <w:sz w:val="24"/>
          <w:szCs w:val="24"/>
        </w:rPr>
      </w:pPr>
    </w:p>
    <w:p w:rsidR="00306A0E" w:rsidRDefault="00306A0E" w:rsidP="00306A0E">
      <w:pPr>
        <w:spacing w:after="0" w:line="240" w:lineRule="atLeast"/>
        <w:jc w:val="center"/>
        <w:rPr>
          <w:rFonts w:cstheme="minorHAnsi"/>
          <w:b/>
          <w:sz w:val="24"/>
          <w:szCs w:val="24"/>
        </w:rPr>
      </w:pPr>
      <w:r w:rsidRPr="00306A0E">
        <w:rPr>
          <w:rFonts w:cstheme="minorHAnsi"/>
          <w:b/>
          <w:sz w:val="24"/>
          <w:szCs w:val="24"/>
        </w:rPr>
        <w:t>Текст</w:t>
      </w:r>
    </w:p>
    <w:p w:rsidR="00306A0E" w:rsidRPr="00306A0E" w:rsidRDefault="00306A0E" w:rsidP="00306A0E">
      <w:pPr>
        <w:spacing w:after="0" w:line="240" w:lineRule="atLeast"/>
        <w:rPr>
          <w:rFonts w:cstheme="minorHAnsi"/>
          <w:b/>
          <w:sz w:val="24"/>
          <w:szCs w:val="24"/>
        </w:rPr>
      </w:pPr>
      <w:r>
        <w:rPr>
          <w:rFonts w:cstheme="minorHAnsi"/>
          <w:b/>
          <w:sz w:val="24"/>
          <w:szCs w:val="24"/>
        </w:rPr>
        <w:t xml:space="preserve">     </w:t>
      </w:r>
      <w:r w:rsidRPr="00306A0E">
        <w:rPr>
          <w:rFonts w:cstheme="minorHAnsi"/>
          <w:sz w:val="24"/>
          <w:szCs w:val="24"/>
        </w:rPr>
        <w:t xml:space="preserve"> (1)Мы собирались на рыбалку, когда прибежала Наташка.   </w:t>
      </w:r>
    </w:p>
    <w:p w:rsidR="00306A0E" w:rsidRPr="00306A0E" w:rsidRDefault="00306A0E" w:rsidP="00306A0E">
      <w:pPr>
        <w:spacing w:after="0" w:line="240" w:lineRule="atLeast"/>
        <w:rPr>
          <w:rFonts w:cstheme="minorHAnsi"/>
          <w:sz w:val="24"/>
          <w:szCs w:val="24"/>
        </w:rPr>
      </w:pPr>
      <w:r w:rsidRPr="00306A0E">
        <w:rPr>
          <w:rFonts w:cstheme="minorHAnsi"/>
          <w:sz w:val="24"/>
          <w:szCs w:val="24"/>
        </w:rPr>
        <w:t xml:space="preserve">  – (2)К тёте Марье родственник приехал, – </w:t>
      </w:r>
      <w:proofErr w:type="gramStart"/>
      <w:r w:rsidRPr="00306A0E">
        <w:rPr>
          <w:rFonts w:cstheme="minorHAnsi"/>
          <w:b/>
          <w:sz w:val="24"/>
          <w:szCs w:val="24"/>
        </w:rPr>
        <w:t>затараторила</w:t>
      </w:r>
      <w:proofErr w:type="gramEnd"/>
      <w:r w:rsidRPr="00306A0E">
        <w:rPr>
          <w:rFonts w:cstheme="minorHAnsi"/>
          <w:b/>
          <w:sz w:val="24"/>
          <w:szCs w:val="24"/>
        </w:rPr>
        <w:t xml:space="preserve"> </w:t>
      </w:r>
      <w:r w:rsidRPr="00306A0E">
        <w:rPr>
          <w:rFonts w:cstheme="minorHAnsi"/>
          <w:sz w:val="24"/>
          <w:szCs w:val="24"/>
        </w:rPr>
        <w:t xml:space="preserve">она.  </w:t>
      </w:r>
    </w:p>
    <w:p w:rsidR="00306A0E" w:rsidRPr="00306A0E" w:rsidRDefault="00306A0E" w:rsidP="00306A0E">
      <w:pPr>
        <w:spacing w:after="0" w:line="240" w:lineRule="atLeast"/>
        <w:rPr>
          <w:rFonts w:cstheme="minorHAnsi"/>
          <w:sz w:val="24"/>
          <w:szCs w:val="24"/>
        </w:rPr>
      </w:pPr>
      <w:r w:rsidRPr="00306A0E">
        <w:rPr>
          <w:rFonts w:cstheme="minorHAnsi"/>
          <w:sz w:val="24"/>
          <w:szCs w:val="24"/>
        </w:rPr>
        <w:t xml:space="preserve">  – (3)Вышел на лужайку и прыгает через голову…   </w:t>
      </w:r>
    </w:p>
    <w:p w:rsidR="00306A0E" w:rsidRPr="00306A0E" w:rsidRDefault="00306A0E" w:rsidP="00306A0E">
      <w:pPr>
        <w:spacing w:after="0" w:line="240" w:lineRule="atLeast"/>
        <w:rPr>
          <w:rFonts w:cstheme="minorHAnsi"/>
          <w:sz w:val="24"/>
          <w:szCs w:val="24"/>
        </w:rPr>
      </w:pPr>
      <w:r w:rsidRPr="00306A0E">
        <w:rPr>
          <w:rFonts w:cstheme="minorHAnsi"/>
          <w:sz w:val="24"/>
          <w:szCs w:val="24"/>
        </w:rPr>
        <w:t xml:space="preserve">  – (4)То-то ты вырядилась, – сказал Мишка.  </w:t>
      </w:r>
    </w:p>
    <w:p w:rsidR="00306A0E" w:rsidRPr="00306A0E" w:rsidRDefault="0064461A" w:rsidP="00306A0E">
      <w:pPr>
        <w:spacing w:after="0" w:line="240" w:lineRule="atLeast"/>
        <w:rPr>
          <w:rFonts w:cstheme="minorHAnsi"/>
          <w:sz w:val="24"/>
          <w:szCs w:val="24"/>
        </w:rPr>
      </w:pPr>
      <w:r>
        <w:rPr>
          <w:rFonts w:cstheme="minorHAnsi"/>
          <w:sz w:val="24"/>
          <w:szCs w:val="24"/>
        </w:rPr>
        <w:t xml:space="preserve">  – (5)А собака у него – с телё</w:t>
      </w:r>
      <w:r w:rsidR="00306A0E" w:rsidRPr="00306A0E">
        <w:rPr>
          <w:rFonts w:cstheme="minorHAnsi"/>
          <w:sz w:val="24"/>
          <w:szCs w:val="24"/>
        </w:rPr>
        <w:t xml:space="preserve">нка.   </w:t>
      </w:r>
    </w:p>
    <w:p w:rsidR="00306A0E" w:rsidRPr="00306A0E" w:rsidRDefault="00306A0E" w:rsidP="00306A0E">
      <w:pPr>
        <w:spacing w:after="0" w:line="240" w:lineRule="atLeast"/>
        <w:rPr>
          <w:rFonts w:cstheme="minorHAnsi"/>
          <w:sz w:val="24"/>
          <w:szCs w:val="24"/>
        </w:rPr>
      </w:pPr>
      <w:r w:rsidRPr="00306A0E">
        <w:rPr>
          <w:rFonts w:cstheme="minorHAnsi"/>
          <w:sz w:val="24"/>
          <w:szCs w:val="24"/>
        </w:rPr>
        <w:t xml:space="preserve"> – (6)С лошадь, – сказал Мишка.   </w:t>
      </w:r>
    </w:p>
    <w:p w:rsidR="00306A0E" w:rsidRPr="00306A0E" w:rsidRDefault="00306A0E" w:rsidP="00306A0E">
      <w:pPr>
        <w:spacing w:after="0" w:line="240" w:lineRule="atLeast"/>
        <w:rPr>
          <w:rFonts w:cstheme="minorHAnsi"/>
          <w:sz w:val="24"/>
          <w:szCs w:val="24"/>
        </w:rPr>
      </w:pPr>
      <w:r w:rsidRPr="00306A0E">
        <w:rPr>
          <w:rFonts w:cstheme="minorHAnsi"/>
          <w:sz w:val="24"/>
          <w:szCs w:val="24"/>
        </w:rPr>
        <w:t xml:space="preserve"> – (7)Со слона, – </w:t>
      </w:r>
      <w:r w:rsidRPr="00306A0E">
        <w:rPr>
          <w:rFonts w:cstheme="minorHAnsi"/>
          <w:b/>
          <w:sz w:val="24"/>
          <w:szCs w:val="24"/>
        </w:rPr>
        <w:t>поддакну</w:t>
      </w:r>
      <w:r w:rsidRPr="00306A0E">
        <w:rPr>
          <w:rFonts w:cstheme="minorHAnsi"/>
          <w:sz w:val="24"/>
          <w:szCs w:val="24"/>
        </w:rPr>
        <w:t xml:space="preserve">л я.  </w:t>
      </w:r>
    </w:p>
    <w:p w:rsidR="00306A0E" w:rsidRPr="00306A0E" w:rsidRDefault="00306A0E" w:rsidP="00306A0E">
      <w:pPr>
        <w:spacing w:after="0" w:line="240" w:lineRule="atLeast"/>
        <w:rPr>
          <w:rFonts w:cstheme="minorHAnsi"/>
          <w:sz w:val="24"/>
          <w:szCs w:val="24"/>
        </w:rPr>
      </w:pPr>
      <w:r w:rsidRPr="00306A0E">
        <w:rPr>
          <w:rFonts w:cstheme="minorHAnsi"/>
          <w:sz w:val="24"/>
          <w:szCs w:val="24"/>
        </w:rPr>
        <w:t xml:space="preserve">    (8)Наташка взяла жестяную банку с червями и, заглянув</w:t>
      </w:r>
      <w:r>
        <w:rPr>
          <w:rFonts w:cstheme="minorHAnsi"/>
          <w:sz w:val="24"/>
          <w:szCs w:val="24"/>
        </w:rPr>
        <w:t xml:space="preserve"> внутрь,   </w:t>
      </w:r>
      <w:r w:rsidRPr="00306A0E">
        <w:rPr>
          <w:rFonts w:cstheme="minorHAnsi"/>
          <w:sz w:val="24"/>
          <w:szCs w:val="24"/>
        </w:rPr>
        <w:t xml:space="preserve">презрительно сказала:  </w:t>
      </w:r>
    </w:p>
    <w:p w:rsidR="00306A0E" w:rsidRPr="00306A0E" w:rsidRDefault="00306A0E" w:rsidP="00306A0E">
      <w:pPr>
        <w:spacing w:after="0" w:line="240" w:lineRule="atLeast"/>
        <w:rPr>
          <w:rFonts w:cstheme="minorHAnsi"/>
          <w:sz w:val="24"/>
          <w:szCs w:val="24"/>
        </w:rPr>
      </w:pPr>
      <w:r w:rsidRPr="00306A0E">
        <w:rPr>
          <w:rFonts w:cstheme="minorHAnsi"/>
          <w:sz w:val="24"/>
          <w:szCs w:val="24"/>
        </w:rPr>
        <w:t xml:space="preserve">  – </w:t>
      </w:r>
      <w:r w:rsidR="0064461A">
        <w:rPr>
          <w:rFonts w:cstheme="minorHAnsi"/>
          <w:sz w:val="24"/>
          <w:szCs w:val="24"/>
        </w:rPr>
        <w:t>(9)Разве это черви? (10)Вот у тё</w:t>
      </w:r>
      <w:r w:rsidRPr="00306A0E">
        <w:rPr>
          <w:rFonts w:cstheme="minorHAnsi"/>
          <w:sz w:val="24"/>
          <w:szCs w:val="24"/>
        </w:rPr>
        <w:t xml:space="preserve">ти Марьи на огороде…   </w:t>
      </w:r>
    </w:p>
    <w:p w:rsidR="00306A0E" w:rsidRDefault="00306A0E" w:rsidP="00306A0E">
      <w:pPr>
        <w:spacing w:after="0" w:line="240" w:lineRule="atLeast"/>
        <w:rPr>
          <w:rFonts w:cstheme="minorHAnsi"/>
          <w:sz w:val="24"/>
          <w:szCs w:val="24"/>
        </w:rPr>
      </w:pPr>
      <w:r w:rsidRPr="00306A0E">
        <w:rPr>
          <w:rFonts w:cstheme="minorHAnsi"/>
          <w:sz w:val="24"/>
          <w:szCs w:val="24"/>
        </w:rPr>
        <w:t xml:space="preserve">    (11)И вывалила наших червей в </w:t>
      </w:r>
      <w:proofErr w:type="spellStart"/>
      <w:r w:rsidRPr="00306A0E">
        <w:rPr>
          <w:rFonts w:cstheme="minorHAnsi"/>
          <w:sz w:val="24"/>
          <w:szCs w:val="24"/>
        </w:rPr>
        <w:t>глубоч</w:t>
      </w:r>
      <w:r>
        <w:rPr>
          <w:rFonts w:cstheme="minorHAnsi"/>
          <w:sz w:val="24"/>
          <w:szCs w:val="24"/>
        </w:rPr>
        <w:t>енную</w:t>
      </w:r>
      <w:proofErr w:type="spellEnd"/>
      <w:r>
        <w:rPr>
          <w:rFonts w:cstheme="minorHAnsi"/>
          <w:sz w:val="24"/>
          <w:szCs w:val="24"/>
        </w:rPr>
        <w:t xml:space="preserve"> яму, приготовленную  для  </w:t>
      </w:r>
      <w:r w:rsidRPr="00306A0E">
        <w:rPr>
          <w:rFonts w:cstheme="minorHAnsi"/>
          <w:sz w:val="24"/>
          <w:szCs w:val="24"/>
        </w:rPr>
        <w:t xml:space="preserve">силоса. (12)Мы с Мишкой </w:t>
      </w:r>
      <w:r w:rsidRPr="00306A0E">
        <w:rPr>
          <w:rFonts w:cstheme="minorHAnsi"/>
          <w:b/>
          <w:sz w:val="24"/>
          <w:szCs w:val="24"/>
        </w:rPr>
        <w:t>ахнули:</w:t>
      </w:r>
      <w:r w:rsidRPr="00306A0E">
        <w:rPr>
          <w:rFonts w:cstheme="minorHAnsi"/>
          <w:sz w:val="24"/>
          <w:szCs w:val="24"/>
        </w:rPr>
        <w:t xml:space="preserve"> этих червей мы, может, с  полчаса копали у конюшни.  (13)Я бы показал Наташке за эти штучки, но из-за Мишки не стал.   (14)В последнее время я заметил, что Мишка перестал возражать  Наташке.</w:t>
      </w:r>
      <w:r w:rsidR="0064461A">
        <w:rPr>
          <w:rFonts w:cstheme="minorHAnsi"/>
          <w:sz w:val="24"/>
          <w:szCs w:val="24"/>
        </w:rPr>
        <w:t xml:space="preserve">  (15)А когда она </w:t>
      </w:r>
      <w:proofErr w:type="gramStart"/>
      <w:r w:rsidR="0064461A">
        <w:rPr>
          <w:rFonts w:cstheme="minorHAnsi"/>
          <w:sz w:val="24"/>
          <w:szCs w:val="24"/>
        </w:rPr>
        <w:t>улыбается</w:t>
      </w:r>
      <w:proofErr w:type="gramEnd"/>
      <w:r w:rsidR="0064461A">
        <w:rPr>
          <w:rFonts w:cstheme="minorHAnsi"/>
          <w:sz w:val="24"/>
          <w:szCs w:val="24"/>
        </w:rPr>
        <w:t xml:space="preserve"> и её</w:t>
      </w:r>
      <w:r w:rsidRPr="00306A0E">
        <w:rPr>
          <w:rFonts w:cstheme="minorHAnsi"/>
          <w:sz w:val="24"/>
          <w:szCs w:val="24"/>
        </w:rPr>
        <w:t xml:space="preserve"> насмешливые глаза смотрят на  него, он  отворачивается, даже краснеет</w:t>
      </w:r>
      <w:r>
        <w:rPr>
          <w:rFonts w:cstheme="minorHAnsi"/>
          <w:sz w:val="24"/>
          <w:szCs w:val="24"/>
        </w:rPr>
        <w:t>…</w:t>
      </w:r>
    </w:p>
    <w:p w:rsidR="00306A0E" w:rsidRPr="00306A0E" w:rsidRDefault="00306A0E" w:rsidP="00306A0E">
      <w:pPr>
        <w:spacing w:after="0" w:line="240" w:lineRule="atLeast"/>
        <w:rPr>
          <w:rFonts w:cstheme="minorHAnsi"/>
          <w:sz w:val="24"/>
          <w:szCs w:val="24"/>
        </w:rPr>
      </w:pPr>
      <w:r w:rsidRPr="00306A0E">
        <w:rPr>
          <w:rFonts w:cstheme="minorHAnsi"/>
          <w:sz w:val="24"/>
          <w:szCs w:val="24"/>
        </w:rPr>
        <w:t xml:space="preserve">(16)Мишка сказал:   </w:t>
      </w:r>
    </w:p>
    <w:p w:rsidR="00306A0E" w:rsidRPr="00306A0E" w:rsidRDefault="00306A0E" w:rsidP="00306A0E">
      <w:pPr>
        <w:spacing w:after="0" w:line="240" w:lineRule="atLeast"/>
        <w:rPr>
          <w:rFonts w:cstheme="minorHAnsi"/>
          <w:sz w:val="24"/>
          <w:szCs w:val="24"/>
        </w:rPr>
      </w:pPr>
      <w:r w:rsidRPr="00306A0E">
        <w:rPr>
          <w:rFonts w:cstheme="minorHAnsi"/>
          <w:sz w:val="24"/>
          <w:szCs w:val="24"/>
        </w:rPr>
        <w:t xml:space="preserve">  – (17)Ладно, пошли к Марье. (18)Красных накопаем…   </w:t>
      </w:r>
    </w:p>
    <w:p w:rsidR="00306A0E" w:rsidRPr="00306A0E" w:rsidRDefault="00306A0E" w:rsidP="00306A0E">
      <w:pPr>
        <w:spacing w:after="0" w:line="240" w:lineRule="atLeast"/>
        <w:rPr>
          <w:rFonts w:cstheme="minorHAnsi"/>
          <w:sz w:val="24"/>
          <w:szCs w:val="24"/>
        </w:rPr>
      </w:pPr>
      <w:r w:rsidRPr="00306A0E">
        <w:rPr>
          <w:rFonts w:cstheme="minorHAnsi"/>
          <w:sz w:val="24"/>
          <w:szCs w:val="24"/>
        </w:rPr>
        <w:t xml:space="preserve">    (19)Наташка не обманула: таких огромных собак мы не </w:t>
      </w:r>
      <w:proofErr w:type="spellStart"/>
      <w:r w:rsidRPr="00306A0E">
        <w:rPr>
          <w:rFonts w:cstheme="minorHAnsi"/>
          <w:sz w:val="24"/>
          <w:szCs w:val="24"/>
        </w:rPr>
        <w:t>видали</w:t>
      </w:r>
      <w:proofErr w:type="spellEnd"/>
      <w:r w:rsidRPr="00306A0E">
        <w:rPr>
          <w:rFonts w:cstheme="minorHAnsi"/>
          <w:sz w:val="24"/>
          <w:szCs w:val="24"/>
        </w:rPr>
        <w:t xml:space="preserve">  </w:t>
      </w:r>
      <w:proofErr w:type="gramStart"/>
      <w:r w:rsidRPr="00306A0E">
        <w:rPr>
          <w:rFonts w:cstheme="minorHAnsi"/>
          <w:sz w:val="24"/>
          <w:szCs w:val="24"/>
        </w:rPr>
        <w:t>сроду</w:t>
      </w:r>
      <w:proofErr w:type="gramEnd"/>
      <w:r w:rsidRPr="00306A0E">
        <w:rPr>
          <w:rFonts w:cstheme="minorHAnsi"/>
          <w:sz w:val="24"/>
          <w:szCs w:val="24"/>
        </w:rPr>
        <w:t xml:space="preserve">. </w:t>
      </w:r>
    </w:p>
    <w:p w:rsidR="00306A0E" w:rsidRPr="00306A0E" w:rsidRDefault="00306A0E" w:rsidP="00306A0E">
      <w:pPr>
        <w:spacing w:after="0" w:line="240" w:lineRule="atLeast"/>
        <w:rPr>
          <w:rFonts w:cstheme="minorHAnsi"/>
          <w:sz w:val="24"/>
          <w:szCs w:val="24"/>
        </w:rPr>
      </w:pPr>
      <w:r w:rsidRPr="00306A0E">
        <w:rPr>
          <w:rFonts w:cstheme="minorHAnsi"/>
          <w:sz w:val="24"/>
          <w:szCs w:val="24"/>
        </w:rPr>
        <w:lastRenderedPageBreak/>
        <w:t>(20)Как только мы остановились у калитки, собака подошла и,  встав на задние  ла</w:t>
      </w:r>
      <w:r w:rsidR="0064461A">
        <w:rPr>
          <w:rFonts w:cstheme="minorHAnsi"/>
          <w:sz w:val="24"/>
          <w:szCs w:val="24"/>
        </w:rPr>
        <w:t>пы, просунула между жердинами чё</w:t>
      </w:r>
      <w:r w:rsidRPr="00306A0E">
        <w:rPr>
          <w:rFonts w:cstheme="minorHAnsi"/>
          <w:sz w:val="24"/>
          <w:szCs w:val="24"/>
        </w:rPr>
        <w:t xml:space="preserve">рный нос,  обнюхивая Мишкину голову.  </w:t>
      </w:r>
    </w:p>
    <w:p w:rsidR="00306A0E" w:rsidRPr="00306A0E" w:rsidRDefault="00306A0E" w:rsidP="00306A0E">
      <w:pPr>
        <w:spacing w:after="0" w:line="240" w:lineRule="atLeast"/>
        <w:rPr>
          <w:rFonts w:cstheme="minorHAnsi"/>
          <w:sz w:val="24"/>
          <w:szCs w:val="24"/>
        </w:rPr>
      </w:pPr>
      <w:r w:rsidRPr="00306A0E">
        <w:rPr>
          <w:rFonts w:cstheme="minorHAnsi"/>
          <w:sz w:val="24"/>
          <w:szCs w:val="24"/>
        </w:rPr>
        <w:t xml:space="preserve"> –   (21)Она сейчас Мишке голову отку</w:t>
      </w:r>
      <w:r>
        <w:rPr>
          <w:rFonts w:cstheme="minorHAnsi"/>
          <w:sz w:val="24"/>
          <w:szCs w:val="24"/>
        </w:rPr>
        <w:t xml:space="preserve">сит! – чуть слышно прошептала   </w:t>
      </w:r>
      <w:r w:rsidRPr="00306A0E">
        <w:rPr>
          <w:rFonts w:cstheme="minorHAnsi"/>
          <w:sz w:val="24"/>
          <w:szCs w:val="24"/>
        </w:rPr>
        <w:t xml:space="preserve">Наташка.   </w:t>
      </w:r>
    </w:p>
    <w:p w:rsidR="00306A0E" w:rsidRPr="00306A0E" w:rsidRDefault="00306A0E" w:rsidP="00306A0E">
      <w:pPr>
        <w:spacing w:after="0" w:line="240" w:lineRule="atLeast"/>
        <w:rPr>
          <w:rFonts w:cstheme="minorHAnsi"/>
          <w:sz w:val="24"/>
          <w:szCs w:val="24"/>
        </w:rPr>
      </w:pPr>
      <w:r w:rsidRPr="00306A0E">
        <w:rPr>
          <w:rFonts w:cstheme="minorHAnsi"/>
          <w:sz w:val="24"/>
          <w:szCs w:val="24"/>
        </w:rPr>
        <w:t xml:space="preserve">(22)Но собака не стала откусывать, она раскрыла красную пасть и  </w:t>
      </w:r>
      <w:r>
        <w:rPr>
          <w:rFonts w:cstheme="minorHAnsi"/>
          <w:sz w:val="24"/>
          <w:szCs w:val="24"/>
        </w:rPr>
        <w:t xml:space="preserve"> </w:t>
      </w:r>
      <w:r w:rsidRPr="00306A0E">
        <w:rPr>
          <w:rFonts w:cstheme="minorHAnsi"/>
          <w:sz w:val="24"/>
          <w:szCs w:val="24"/>
        </w:rPr>
        <w:t xml:space="preserve">оглушительно </w:t>
      </w:r>
      <w:r w:rsidRPr="00306A0E">
        <w:rPr>
          <w:rFonts w:cstheme="minorHAnsi"/>
          <w:b/>
          <w:sz w:val="24"/>
          <w:szCs w:val="24"/>
        </w:rPr>
        <w:t>гавкнула</w:t>
      </w:r>
      <w:r w:rsidRPr="00306A0E">
        <w:rPr>
          <w:rFonts w:cstheme="minorHAnsi"/>
          <w:sz w:val="24"/>
          <w:szCs w:val="24"/>
        </w:rPr>
        <w:t xml:space="preserve">.  (23)Дверь распахнулась, и на пороге показался  высокий мальчишка в  куртке на блестящей молнии.  </w:t>
      </w:r>
    </w:p>
    <w:p w:rsidR="00306A0E" w:rsidRPr="00306A0E" w:rsidRDefault="00306A0E" w:rsidP="00306A0E">
      <w:pPr>
        <w:spacing w:after="0" w:line="240" w:lineRule="atLeast"/>
        <w:rPr>
          <w:rFonts w:cstheme="minorHAnsi"/>
          <w:sz w:val="24"/>
          <w:szCs w:val="24"/>
        </w:rPr>
      </w:pPr>
      <w:r w:rsidRPr="00306A0E">
        <w:rPr>
          <w:rFonts w:cstheme="minorHAnsi"/>
          <w:sz w:val="24"/>
          <w:szCs w:val="24"/>
        </w:rPr>
        <w:t xml:space="preserve">  – (24)Орион! – сказал мальчишка. – (25)Ко мне!    </w:t>
      </w:r>
    </w:p>
    <w:p w:rsidR="00306A0E" w:rsidRPr="00306A0E" w:rsidRDefault="00306A0E" w:rsidP="00306A0E">
      <w:pPr>
        <w:spacing w:after="0" w:line="240" w:lineRule="atLeast"/>
        <w:rPr>
          <w:rFonts w:cstheme="minorHAnsi"/>
          <w:sz w:val="24"/>
          <w:szCs w:val="24"/>
        </w:rPr>
      </w:pPr>
      <w:r w:rsidRPr="00306A0E">
        <w:rPr>
          <w:rFonts w:cstheme="minorHAnsi"/>
          <w:sz w:val="24"/>
          <w:szCs w:val="24"/>
        </w:rPr>
        <w:t xml:space="preserve">    (26)Собака, виляя хвостом, подбежала к нему.   </w:t>
      </w:r>
    </w:p>
    <w:p w:rsidR="00306A0E" w:rsidRPr="00306A0E" w:rsidRDefault="00306A0E" w:rsidP="00306A0E">
      <w:pPr>
        <w:spacing w:after="0" w:line="240" w:lineRule="atLeast"/>
        <w:rPr>
          <w:rFonts w:cstheme="minorHAnsi"/>
          <w:sz w:val="24"/>
          <w:szCs w:val="24"/>
        </w:rPr>
      </w:pPr>
      <w:r w:rsidRPr="00306A0E">
        <w:rPr>
          <w:rFonts w:cstheme="minorHAnsi"/>
          <w:sz w:val="24"/>
          <w:szCs w:val="24"/>
        </w:rPr>
        <w:t xml:space="preserve">  – (27)Он кусается? – спросила Наташка.   </w:t>
      </w:r>
    </w:p>
    <w:p w:rsidR="00306A0E" w:rsidRPr="00306A0E" w:rsidRDefault="00306A0E" w:rsidP="00306A0E">
      <w:pPr>
        <w:spacing w:after="0" w:line="240" w:lineRule="atLeast"/>
        <w:rPr>
          <w:rFonts w:cstheme="minorHAnsi"/>
          <w:sz w:val="24"/>
          <w:szCs w:val="24"/>
        </w:rPr>
      </w:pPr>
      <w:r w:rsidRPr="00306A0E">
        <w:rPr>
          <w:rFonts w:cstheme="minorHAnsi"/>
          <w:sz w:val="24"/>
          <w:szCs w:val="24"/>
        </w:rPr>
        <w:t xml:space="preserve">   (28)Мальчишка улыбнулся.   </w:t>
      </w:r>
    </w:p>
    <w:p w:rsidR="00306A0E" w:rsidRDefault="00306A0E" w:rsidP="00306A0E">
      <w:pPr>
        <w:spacing w:after="0" w:line="240" w:lineRule="atLeast"/>
        <w:rPr>
          <w:rFonts w:cstheme="minorHAnsi"/>
          <w:sz w:val="24"/>
          <w:szCs w:val="24"/>
        </w:rPr>
      </w:pPr>
      <w:r w:rsidRPr="00306A0E">
        <w:rPr>
          <w:rFonts w:cstheme="minorHAnsi"/>
          <w:sz w:val="24"/>
          <w:szCs w:val="24"/>
        </w:rPr>
        <w:t xml:space="preserve"> – (29)Погладь, – разрешил он.</w:t>
      </w:r>
    </w:p>
    <w:p w:rsidR="00306A0E" w:rsidRPr="00306A0E" w:rsidRDefault="00306A0E" w:rsidP="00306A0E">
      <w:pPr>
        <w:spacing w:after="0" w:line="240" w:lineRule="atLeast"/>
        <w:rPr>
          <w:rFonts w:cstheme="minorHAnsi"/>
          <w:sz w:val="24"/>
          <w:szCs w:val="24"/>
        </w:rPr>
      </w:pPr>
      <w:r w:rsidRPr="00306A0E">
        <w:rPr>
          <w:rFonts w:cstheme="minorHAnsi"/>
          <w:sz w:val="24"/>
          <w:szCs w:val="24"/>
        </w:rPr>
        <w:t xml:space="preserve">30)Наташка тут же запустила пальцы в густую собачью шерсть и  спросила:   </w:t>
      </w:r>
    </w:p>
    <w:p w:rsidR="00306A0E" w:rsidRPr="00306A0E" w:rsidRDefault="00306A0E" w:rsidP="00306A0E">
      <w:pPr>
        <w:spacing w:after="0" w:line="240" w:lineRule="atLeast"/>
        <w:rPr>
          <w:rFonts w:cstheme="minorHAnsi"/>
          <w:sz w:val="24"/>
          <w:szCs w:val="24"/>
        </w:rPr>
      </w:pPr>
      <w:r w:rsidRPr="00306A0E">
        <w:rPr>
          <w:rFonts w:cstheme="minorHAnsi"/>
          <w:sz w:val="24"/>
          <w:szCs w:val="24"/>
        </w:rPr>
        <w:t xml:space="preserve"> –(31)А что такое Орион?   </w:t>
      </w:r>
    </w:p>
    <w:p w:rsidR="00306A0E" w:rsidRPr="00306A0E" w:rsidRDefault="00306A0E" w:rsidP="00306A0E">
      <w:pPr>
        <w:spacing w:after="0" w:line="240" w:lineRule="atLeast"/>
        <w:rPr>
          <w:rFonts w:cstheme="minorHAnsi"/>
          <w:sz w:val="24"/>
          <w:szCs w:val="24"/>
        </w:rPr>
      </w:pPr>
      <w:r w:rsidRPr="00306A0E">
        <w:rPr>
          <w:rFonts w:cstheme="minorHAnsi"/>
          <w:sz w:val="24"/>
          <w:szCs w:val="24"/>
        </w:rPr>
        <w:t xml:space="preserve"> – (32)Такую чепуху не знает…  –  сказал Мишка. – (33)Звезда какая- то…     </w:t>
      </w:r>
    </w:p>
    <w:p w:rsidR="00306A0E" w:rsidRPr="00306A0E" w:rsidRDefault="00306A0E" w:rsidP="00306A0E">
      <w:pPr>
        <w:spacing w:after="0" w:line="240" w:lineRule="atLeast"/>
        <w:rPr>
          <w:rFonts w:cstheme="minorHAnsi"/>
          <w:sz w:val="24"/>
          <w:szCs w:val="24"/>
        </w:rPr>
      </w:pPr>
      <w:r w:rsidRPr="00306A0E">
        <w:rPr>
          <w:rFonts w:cstheme="minorHAnsi"/>
          <w:sz w:val="24"/>
          <w:szCs w:val="24"/>
        </w:rPr>
        <w:t xml:space="preserve">   (34)Мальчишка поправил:   </w:t>
      </w:r>
    </w:p>
    <w:p w:rsidR="00306A0E" w:rsidRPr="00306A0E" w:rsidRDefault="00306A0E" w:rsidP="00306A0E">
      <w:pPr>
        <w:spacing w:after="0" w:line="240" w:lineRule="atLeast"/>
        <w:rPr>
          <w:rFonts w:cstheme="minorHAnsi"/>
          <w:sz w:val="24"/>
          <w:szCs w:val="24"/>
        </w:rPr>
      </w:pPr>
      <w:r w:rsidRPr="00306A0E">
        <w:rPr>
          <w:rFonts w:cstheme="minorHAnsi"/>
          <w:sz w:val="24"/>
          <w:szCs w:val="24"/>
        </w:rPr>
        <w:t xml:space="preserve"> – (35)Так    называется    созвездие,    оно    находится    как    раз     над экватором…   </w:t>
      </w:r>
    </w:p>
    <w:p w:rsidR="00306A0E" w:rsidRPr="00306A0E" w:rsidRDefault="00306A0E" w:rsidP="00306A0E">
      <w:pPr>
        <w:spacing w:after="0" w:line="240" w:lineRule="atLeast"/>
        <w:rPr>
          <w:rFonts w:cstheme="minorHAnsi"/>
          <w:sz w:val="24"/>
          <w:szCs w:val="24"/>
        </w:rPr>
      </w:pPr>
      <w:r w:rsidRPr="00306A0E">
        <w:rPr>
          <w:rFonts w:cstheme="minorHAnsi"/>
          <w:sz w:val="24"/>
          <w:szCs w:val="24"/>
        </w:rPr>
        <w:t xml:space="preserve">– (36)А как тебя зовут? – спросила Наташка.   </w:t>
      </w:r>
    </w:p>
    <w:p w:rsidR="00306A0E" w:rsidRPr="00306A0E" w:rsidRDefault="00306A0E" w:rsidP="00306A0E">
      <w:pPr>
        <w:spacing w:after="0" w:line="240" w:lineRule="atLeast"/>
        <w:rPr>
          <w:rFonts w:cstheme="minorHAnsi"/>
          <w:sz w:val="24"/>
          <w:szCs w:val="24"/>
        </w:rPr>
      </w:pPr>
      <w:r w:rsidRPr="00306A0E">
        <w:rPr>
          <w:rFonts w:cstheme="minorHAnsi"/>
          <w:sz w:val="24"/>
          <w:szCs w:val="24"/>
        </w:rPr>
        <w:t xml:space="preserve">– (37)Женя, – ответил мальчишка. </w:t>
      </w:r>
    </w:p>
    <w:p w:rsidR="00306A0E" w:rsidRPr="00306A0E" w:rsidRDefault="00306A0E" w:rsidP="00306A0E">
      <w:pPr>
        <w:spacing w:after="0" w:line="240" w:lineRule="atLeast"/>
        <w:rPr>
          <w:rFonts w:cstheme="minorHAnsi"/>
          <w:sz w:val="24"/>
          <w:szCs w:val="24"/>
        </w:rPr>
      </w:pPr>
      <w:r w:rsidRPr="00306A0E">
        <w:rPr>
          <w:rFonts w:cstheme="minorHAnsi"/>
          <w:sz w:val="24"/>
          <w:szCs w:val="24"/>
        </w:rPr>
        <w:t xml:space="preserve"> – (38)А тебя? </w:t>
      </w:r>
    </w:p>
    <w:p w:rsidR="00306A0E" w:rsidRPr="00306A0E" w:rsidRDefault="00306A0E" w:rsidP="00306A0E">
      <w:pPr>
        <w:spacing w:after="0" w:line="240" w:lineRule="atLeast"/>
        <w:rPr>
          <w:rFonts w:cstheme="minorHAnsi"/>
          <w:sz w:val="24"/>
          <w:szCs w:val="24"/>
        </w:rPr>
      </w:pPr>
      <w:r w:rsidRPr="00306A0E">
        <w:rPr>
          <w:rFonts w:cstheme="minorHAnsi"/>
          <w:sz w:val="24"/>
          <w:szCs w:val="24"/>
        </w:rPr>
        <w:t xml:space="preserve">39)Наташка  сказала.   </w:t>
      </w:r>
    </w:p>
    <w:p w:rsidR="00306A0E" w:rsidRDefault="00306A0E" w:rsidP="00306A0E">
      <w:pPr>
        <w:spacing w:after="0" w:line="240" w:lineRule="atLeast"/>
        <w:rPr>
          <w:rFonts w:cstheme="minorHAnsi"/>
          <w:sz w:val="24"/>
          <w:szCs w:val="24"/>
        </w:rPr>
      </w:pPr>
      <w:r w:rsidRPr="00306A0E">
        <w:rPr>
          <w:rFonts w:cstheme="minorHAnsi"/>
          <w:sz w:val="24"/>
          <w:szCs w:val="24"/>
        </w:rPr>
        <w:t xml:space="preserve">   (40)Мишк</w:t>
      </w:r>
      <w:r w:rsidR="0064461A">
        <w:rPr>
          <w:rFonts w:cstheme="minorHAnsi"/>
          <w:sz w:val="24"/>
          <w:szCs w:val="24"/>
        </w:rPr>
        <w:t>а  исподлобья  взглянул  на  неё</w:t>
      </w:r>
      <w:r w:rsidRPr="00306A0E">
        <w:rPr>
          <w:rFonts w:cstheme="minorHAnsi"/>
          <w:sz w:val="24"/>
          <w:szCs w:val="24"/>
        </w:rPr>
        <w:t xml:space="preserve">  и отвернулся.</w:t>
      </w:r>
    </w:p>
    <w:p w:rsidR="00306A0E" w:rsidRPr="00306A0E" w:rsidRDefault="00306A0E" w:rsidP="00306A0E">
      <w:pPr>
        <w:spacing w:after="0" w:line="240" w:lineRule="atLeast"/>
        <w:rPr>
          <w:rFonts w:cstheme="minorHAnsi"/>
          <w:sz w:val="24"/>
          <w:szCs w:val="24"/>
        </w:rPr>
      </w:pPr>
      <w:r w:rsidRPr="00306A0E">
        <w:rPr>
          <w:rFonts w:cstheme="minorHAnsi"/>
          <w:sz w:val="24"/>
          <w:szCs w:val="24"/>
        </w:rPr>
        <w:t xml:space="preserve">– (41)А какой породы Орион? – снова спросила Наташка.   </w:t>
      </w:r>
    </w:p>
    <w:p w:rsidR="00306A0E" w:rsidRPr="00306A0E" w:rsidRDefault="00306A0E" w:rsidP="00306A0E">
      <w:pPr>
        <w:spacing w:after="0" w:line="240" w:lineRule="atLeast"/>
        <w:rPr>
          <w:rFonts w:cstheme="minorHAnsi"/>
          <w:sz w:val="24"/>
          <w:szCs w:val="24"/>
        </w:rPr>
      </w:pPr>
      <w:r w:rsidRPr="00306A0E">
        <w:rPr>
          <w:rFonts w:cstheme="minorHAnsi"/>
          <w:sz w:val="24"/>
          <w:szCs w:val="24"/>
        </w:rPr>
        <w:t xml:space="preserve">– (42)Ньюфаундленд, – сказал Женя.   </w:t>
      </w:r>
    </w:p>
    <w:p w:rsidR="00306A0E" w:rsidRPr="00306A0E" w:rsidRDefault="00306A0E" w:rsidP="00306A0E">
      <w:pPr>
        <w:spacing w:after="0" w:line="240" w:lineRule="atLeast"/>
        <w:rPr>
          <w:rFonts w:cstheme="minorHAnsi"/>
          <w:sz w:val="24"/>
          <w:szCs w:val="24"/>
        </w:rPr>
      </w:pPr>
      <w:r w:rsidRPr="00306A0E">
        <w:rPr>
          <w:rFonts w:cstheme="minorHAnsi"/>
          <w:sz w:val="24"/>
          <w:szCs w:val="24"/>
        </w:rPr>
        <w:t xml:space="preserve">– (43)А что это такое?  </w:t>
      </w:r>
    </w:p>
    <w:p w:rsidR="00306A0E" w:rsidRPr="00306A0E" w:rsidRDefault="00306A0E" w:rsidP="00306A0E">
      <w:pPr>
        <w:spacing w:after="0" w:line="240" w:lineRule="atLeast"/>
        <w:rPr>
          <w:rFonts w:cstheme="minorHAnsi"/>
          <w:sz w:val="24"/>
          <w:szCs w:val="24"/>
        </w:rPr>
      </w:pPr>
      <w:r w:rsidRPr="00306A0E">
        <w:rPr>
          <w:rFonts w:cstheme="minorHAnsi"/>
          <w:sz w:val="24"/>
          <w:szCs w:val="24"/>
        </w:rPr>
        <w:t xml:space="preserve"> – (44)Такую чепуху не знает… – сказал Мишка.  </w:t>
      </w:r>
    </w:p>
    <w:p w:rsidR="00306A0E" w:rsidRPr="00306A0E" w:rsidRDefault="00306A0E" w:rsidP="00306A0E">
      <w:pPr>
        <w:spacing w:after="0" w:line="240" w:lineRule="atLeast"/>
        <w:rPr>
          <w:rFonts w:cstheme="minorHAnsi"/>
          <w:sz w:val="24"/>
          <w:szCs w:val="24"/>
        </w:rPr>
      </w:pPr>
      <w:r w:rsidRPr="00306A0E">
        <w:rPr>
          <w:rFonts w:cstheme="minorHAnsi"/>
          <w:sz w:val="24"/>
          <w:szCs w:val="24"/>
        </w:rPr>
        <w:t xml:space="preserve">– (45)Полуостров в  Америке.   </w:t>
      </w:r>
    </w:p>
    <w:p w:rsidR="00306A0E" w:rsidRPr="00306A0E" w:rsidRDefault="00306A0E" w:rsidP="00306A0E">
      <w:pPr>
        <w:spacing w:after="0" w:line="240" w:lineRule="atLeast"/>
        <w:rPr>
          <w:rFonts w:cstheme="minorHAnsi"/>
          <w:sz w:val="24"/>
          <w:szCs w:val="24"/>
        </w:rPr>
      </w:pPr>
      <w:r w:rsidRPr="00306A0E">
        <w:rPr>
          <w:rFonts w:cstheme="minorHAnsi"/>
          <w:sz w:val="24"/>
          <w:szCs w:val="24"/>
        </w:rPr>
        <w:t xml:space="preserve">– (46)Остров, – опять поправил мальчишка.  </w:t>
      </w:r>
    </w:p>
    <w:p w:rsidR="00306A0E" w:rsidRPr="00306A0E" w:rsidRDefault="00306A0E" w:rsidP="00306A0E">
      <w:pPr>
        <w:spacing w:after="0" w:line="240" w:lineRule="atLeast"/>
        <w:rPr>
          <w:rFonts w:cstheme="minorHAnsi"/>
          <w:sz w:val="24"/>
          <w:szCs w:val="24"/>
        </w:rPr>
      </w:pPr>
      <w:r w:rsidRPr="00306A0E">
        <w:rPr>
          <w:rFonts w:cstheme="minorHAnsi"/>
          <w:sz w:val="24"/>
          <w:szCs w:val="24"/>
        </w:rPr>
        <w:t xml:space="preserve">– (47) От Америки он  отделяется проливом.  </w:t>
      </w:r>
    </w:p>
    <w:p w:rsidR="00306A0E" w:rsidRPr="00306A0E" w:rsidRDefault="00306A0E" w:rsidP="00306A0E">
      <w:pPr>
        <w:spacing w:after="0" w:line="240" w:lineRule="atLeast"/>
        <w:rPr>
          <w:rFonts w:cstheme="minorHAnsi"/>
          <w:sz w:val="24"/>
          <w:szCs w:val="24"/>
        </w:rPr>
      </w:pPr>
      <w:r w:rsidRPr="00306A0E">
        <w:rPr>
          <w:rFonts w:cstheme="minorHAnsi"/>
          <w:sz w:val="24"/>
          <w:szCs w:val="24"/>
        </w:rPr>
        <w:t xml:space="preserve">  (48)Мишка готов был </w:t>
      </w:r>
      <w:r w:rsidRPr="00835DFC">
        <w:rPr>
          <w:rFonts w:cstheme="minorHAnsi"/>
          <w:b/>
          <w:sz w:val="24"/>
          <w:szCs w:val="24"/>
        </w:rPr>
        <w:t>лопнуть от злости</w:t>
      </w:r>
      <w:r w:rsidRPr="00306A0E">
        <w:rPr>
          <w:rFonts w:cstheme="minorHAnsi"/>
          <w:sz w:val="24"/>
          <w:szCs w:val="24"/>
        </w:rPr>
        <w:t xml:space="preserve">.  </w:t>
      </w:r>
    </w:p>
    <w:p w:rsidR="00306A0E" w:rsidRPr="00306A0E" w:rsidRDefault="00306A0E" w:rsidP="00306A0E">
      <w:pPr>
        <w:spacing w:after="0" w:line="240" w:lineRule="atLeast"/>
        <w:rPr>
          <w:rFonts w:cstheme="minorHAnsi"/>
          <w:sz w:val="24"/>
          <w:szCs w:val="24"/>
        </w:rPr>
      </w:pPr>
      <w:r w:rsidRPr="00306A0E">
        <w:rPr>
          <w:rFonts w:cstheme="minorHAnsi"/>
          <w:sz w:val="24"/>
          <w:szCs w:val="24"/>
        </w:rPr>
        <w:t xml:space="preserve"> – (49)А ты… видел когда-нибудь </w:t>
      </w:r>
      <w:proofErr w:type="spellStart"/>
      <w:r w:rsidRPr="00306A0E">
        <w:rPr>
          <w:rFonts w:cstheme="minorHAnsi"/>
          <w:sz w:val="24"/>
          <w:szCs w:val="24"/>
        </w:rPr>
        <w:t>ропуху</w:t>
      </w:r>
      <w:proofErr w:type="spellEnd"/>
      <w:r w:rsidRPr="00306A0E">
        <w:rPr>
          <w:rFonts w:cstheme="minorHAnsi"/>
          <w:sz w:val="24"/>
          <w:szCs w:val="24"/>
        </w:rPr>
        <w:t xml:space="preserve">*? – спросил он.   </w:t>
      </w:r>
    </w:p>
    <w:p w:rsidR="00306A0E" w:rsidRPr="00306A0E" w:rsidRDefault="00306A0E" w:rsidP="00306A0E">
      <w:pPr>
        <w:spacing w:after="0" w:line="240" w:lineRule="atLeast"/>
        <w:rPr>
          <w:rFonts w:cstheme="minorHAnsi"/>
          <w:sz w:val="24"/>
          <w:szCs w:val="24"/>
        </w:rPr>
      </w:pPr>
      <w:r w:rsidRPr="00306A0E">
        <w:rPr>
          <w:rFonts w:cstheme="minorHAnsi"/>
          <w:sz w:val="24"/>
          <w:szCs w:val="24"/>
        </w:rPr>
        <w:t>– (50)</w:t>
      </w:r>
      <w:proofErr w:type="spellStart"/>
      <w:r w:rsidRPr="00306A0E">
        <w:rPr>
          <w:rFonts w:cstheme="minorHAnsi"/>
          <w:sz w:val="24"/>
          <w:szCs w:val="24"/>
        </w:rPr>
        <w:t>Ропуху</w:t>
      </w:r>
      <w:proofErr w:type="spellEnd"/>
      <w:r w:rsidRPr="00306A0E">
        <w:rPr>
          <w:rFonts w:cstheme="minorHAnsi"/>
          <w:sz w:val="24"/>
          <w:szCs w:val="24"/>
        </w:rPr>
        <w:t xml:space="preserve">? – удивился Женя. – (51)А что это такое?   </w:t>
      </w:r>
    </w:p>
    <w:p w:rsidR="00306A0E" w:rsidRPr="00306A0E" w:rsidRDefault="00306A0E" w:rsidP="00306A0E">
      <w:pPr>
        <w:spacing w:after="0" w:line="240" w:lineRule="atLeast"/>
        <w:rPr>
          <w:rFonts w:cstheme="minorHAnsi"/>
          <w:sz w:val="24"/>
          <w:szCs w:val="24"/>
        </w:rPr>
      </w:pPr>
      <w:r w:rsidRPr="00306A0E">
        <w:rPr>
          <w:rFonts w:cstheme="minorHAnsi"/>
          <w:sz w:val="24"/>
          <w:szCs w:val="24"/>
        </w:rPr>
        <w:t xml:space="preserve">– (52)То-то, – сказал Мишка и кивнул мне:  </w:t>
      </w:r>
    </w:p>
    <w:p w:rsidR="00306A0E" w:rsidRPr="00306A0E" w:rsidRDefault="00306A0E" w:rsidP="00306A0E">
      <w:pPr>
        <w:spacing w:after="0" w:line="240" w:lineRule="atLeast"/>
        <w:rPr>
          <w:rFonts w:cstheme="minorHAnsi"/>
          <w:sz w:val="24"/>
          <w:szCs w:val="24"/>
        </w:rPr>
      </w:pPr>
      <w:r w:rsidRPr="00306A0E">
        <w:rPr>
          <w:rFonts w:cstheme="minorHAnsi"/>
          <w:sz w:val="24"/>
          <w:szCs w:val="24"/>
        </w:rPr>
        <w:t xml:space="preserve">– (53)Пошли отсюда!   </w:t>
      </w:r>
    </w:p>
    <w:p w:rsidR="00306A0E" w:rsidRPr="00306A0E" w:rsidRDefault="00306A0E" w:rsidP="00835DFC">
      <w:pPr>
        <w:spacing w:after="0" w:line="240" w:lineRule="atLeast"/>
        <w:jc w:val="right"/>
        <w:rPr>
          <w:rFonts w:cstheme="minorHAnsi"/>
          <w:sz w:val="24"/>
          <w:szCs w:val="24"/>
        </w:rPr>
      </w:pPr>
      <w:r w:rsidRPr="00306A0E">
        <w:rPr>
          <w:rFonts w:cstheme="minorHAnsi"/>
          <w:sz w:val="24"/>
          <w:szCs w:val="24"/>
        </w:rPr>
        <w:t xml:space="preserve">(По В. Козлову)   </w:t>
      </w:r>
    </w:p>
    <w:p w:rsidR="00306A0E" w:rsidRPr="00835DFC" w:rsidRDefault="00306A0E" w:rsidP="00306A0E">
      <w:pPr>
        <w:spacing w:after="0" w:line="240" w:lineRule="atLeast"/>
        <w:rPr>
          <w:rFonts w:cstheme="minorHAnsi"/>
          <w:i/>
          <w:szCs w:val="24"/>
        </w:rPr>
      </w:pPr>
      <w:r w:rsidRPr="00306A0E">
        <w:rPr>
          <w:rFonts w:cstheme="minorHAnsi"/>
          <w:sz w:val="24"/>
          <w:szCs w:val="24"/>
        </w:rPr>
        <w:t>*</w:t>
      </w:r>
      <w:proofErr w:type="spellStart"/>
      <w:r w:rsidRPr="00835DFC">
        <w:rPr>
          <w:rFonts w:cstheme="minorHAnsi"/>
          <w:i/>
          <w:szCs w:val="24"/>
        </w:rPr>
        <w:t>Ропуха</w:t>
      </w:r>
      <w:proofErr w:type="spellEnd"/>
      <w:r w:rsidRPr="00835DFC">
        <w:rPr>
          <w:rFonts w:cstheme="minorHAnsi"/>
          <w:i/>
          <w:szCs w:val="24"/>
        </w:rPr>
        <w:t xml:space="preserve"> - жаба (</w:t>
      </w:r>
      <w:proofErr w:type="spellStart"/>
      <w:r w:rsidRPr="00835DFC">
        <w:rPr>
          <w:rFonts w:cstheme="minorHAnsi"/>
          <w:i/>
          <w:szCs w:val="24"/>
        </w:rPr>
        <w:t>укр</w:t>
      </w:r>
      <w:proofErr w:type="spellEnd"/>
      <w:r w:rsidRPr="00835DFC">
        <w:rPr>
          <w:rFonts w:cstheme="minorHAnsi"/>
          <w:i/>
          <w:szCs w:val="24"/>
        </w:rPr>
        <w:t xml:space="preserve">.). </w:t>
      </w:r>
    </w:p>
    <w:p w:rsidR="00306A0E" w:rsidRDefault="00306A0E" w:rsidP="00306A0E">
      <w:pPr>
        <w:spacing w:after="0" w:line="240" w:lineRule="atLeast"/>
        <w:rPr>
          <w:rFonts w:cstheme="minorHAnsi"/>
          <w:i/>
          <w:szCs w:val="24"/>
        </w:rPr>
      </w:pPr>
      <w:r w:rsidRPr="00835DFC">
        <w:rPr>
          <w:rFonts w:cstheme="minorHAnsi"/>
          <w:i/>
          <w:szCs w:val="24"/>
        </w:rPr>
        <w:t xml:space="preserve">      Вильям  </w:t>
      </w:r>
      <w:proofErr w:type="spellStart"/>
      <w:r w:rsidRPr="00835DFC">
        <w:rPr>
          <w:rFonts w:cstheme="minorHAnsi"/>
          <w:i/>
          <w:szCs w:val="24"/>
        </w:rPr>
        <w:t>Фѐдорович</w:t>
      </w:r>
      <w:proofErr w:type="spellEnd"/>
      <w:r w:rsidRPr="00835DFC">
        <w:rPr>
          <w:rFonts w:cstheme="minorHAnsi"/>
          <w:i/>
          <w:szCs w:val="24"/>
        </w:rPr>
        <w:t xml:space="preserve"> Козлов – современный российский  писатель,  автор  около пятидесяти книг для детей и взрослых, в том числе сборника  рассказов « Валерка-председатель»,  повестей « Волосы  Вероники», «Юрка  Гусь» и др.</w:t>
      </w:r>
    </w:p>
    <w:p w:rsidR="00835DFC" w:rsidRDefault="00835DFC" w:rsidP="00306A0E">
      <w:pPr>
        <w:spacing w:after="0" w:line="240" w:lineRule="atLeast"/>
        <w:rPr>
          <w:rFonts w:cstheme="minorHAnsi"/>
          <w:i/>
          <w:szCs w:val="24"/>
        </w:rPr>
      </w:pPr>
    </w:p>
    <w:p w:rsidR="00835DFC" w:rsidRPr="00835DFC" w:rsidRDefault="00835DFC" w:rsidP="00835DFC">
      <w:pPr>
        <w:spacing w:after="0" w:line="240" w:lineRule="atLeast"/>
        <w:jc w:val="center"/>
        <w:rPr>
          <w:rFonts w:ascii="Century Schoolbook" w:hAnsi="Century Schoolbook" w:cstheme="minorHAnsi"/>
          <w:b/>
          <w:i/>
          <w:sz w:val="24"/>
          <w:szCs w:val="24"/>
        </w:rPr>
      </w:pPr>
      <w:r w:rsidRPr="00835DFC">
        <w:rPr>
          <w:rFonts w:ascii="Century Schoolbook" w:hAnsi="Century Schoolbook" w:cstheme="minorHAnsi"/>
          <w:b/>
          <w:i/>
          <w:sz w:val="24"/>
          <w:szCs w:val="24"/>
        </w:rPr>
        <w:t>Пишем?!</w:t>
      </w:r>
    </w:p>
    <w:p w:rsidR="00835DFC" w:rsidRDefault="00835DFC" w:rsidP="00835DFC">
      <w:pPr>
        <w:spacing w:after="0" w:line="240" w:lineRule="atLeast"/>
        <w:rPr>
          <w:rFonts w:ascii="Century Schoolbook" w:hAnsi="Century Schoolbook" w:cstheme="minorHAnsi"/>
          <w:i/>
          <w:sz w:val="24"/>
          <w:szCs w:val="24"/>
        </w:rPr>
      </w:pPr>
      <w:r w:rsidRPr="00835DFC">
        <w:rPr>
          <w:rFonts w:ascii="Century Schoolbook" w:hAnsi="Century Schoolbook" w:cstheme="minorHAnsi"/>
          <w:i/>
          <w:sz w:val="24"/>
          <w:szCs w:val="24"/>
        </w:rPr>
        <w:t xml:space="preserve">  «Глагол – самая огнедышащая, самая живая часть речи. В глаголе струится самая алая, самая св</w:t>
      </w:r>
      <w:r w:rsidR="0064461A">
        <w:rPr>
          <w:rFonts w:ascii="Century Schoolbook" w:hAnsi="Century Schoolbook" w:cstheme="minorHAnsi"/>
          <w:i/>
          <w:sz w:val="24"/>
          <w:szCs w:val="24"/>
        </w:rPr>
        <w:t xml:space="preserve">ежая артериальная кровь языка», </w:t>
      </w:r>
      <w:r w:rsidRPr="00835DFC">
        <w:rPr>
          <w:rFonts w:ascii="Century Schoolbook" w:hAnsi="Century Schoolbook" w:cstheme="minorHAnsi"/>
          <w:i/>
          <w:sz w:val="24"/>
          <w:szCs w:val="24"/>
        </w:rPr>
        <w:t xml:space="preserve"> - так </w:t>
      </w:r>
      <w:r w:rsidR="0064461A">
        <w:rPr>
          <w:rFonts w:ascii="Century Schoolbook" w:hAnsi="Century Schoolbook" w:cstheme="minorHAnsi"/>
          <w:i/>
          <w:sz w:val="24"/>
          <w:szCs w:val="24"/>
        </w:rPr>
        <w:t>образно пишет о глаголе</w:t>
      </w:r>
      <w:r w:rsidRPr="00835DFC">
        <w:rPr>
          <w:rFonts w:ascii="Century Schoolbook" w:hAnsi="Century Schoolbook" w:cstheme="minorHAnsi"/>
          <w:i/>
          <w:sz w:val="24"/>
          <w:szCs w:val="24"/>
        </w:rPr>
        <w:t xml:space="preserve">  писатель А. Югов</w:t>
      </w:r>
      <w:r w:rsidR="0064461A">
        <w:rPr>
          <w:rFonts w:ascii="Century Schoolbook" w:hAnsi="Century Schoolbook" w:cstheme="minorHAnsi"/>
          <w:i/>
          <w:sz w:val="24"/>
          <w:szCs w:val="24"/>
        </w:rPr>
        <w:t xml:space="preserve">. Видимо, он имеет в виду большое значение этой части речи в художественном тексте. </w:t>
      </w:r>
      <w:r w:rsidRPr="00835DFC">
        <w:rPr>
          <w:rFonts w:ascii="Century Schoolbook" w:hAnsi="Century Schoolbook" w:cstheme="minorHAnsi"/>
          <w:i/>
          <w:sz w:val="24"/>
          <w:szCs w:val="24"/>
        </w:rPr>
        <w:t>Я считаю, что он абсолютно прав, потому что  с помощью глагола можно не просто назвать действие, можно передать чувства, их оттенки, а при передаче ди</w:t>
      </w:r>
      <w:r>
        <w:rPr>
          <w:rFonts w:ascii="Century Schoolbook" w:hAnsi="Century Schoolbook" w:cstheme="minorHAnsi"/>
          <w:i/>
          <w:sz w:val="24"/>
          <w:szCs w:val="24"/>
        </w:rPr>
        <w:t xml:space="preserve">алога можно избежать повторов. </w:t>
      </w:r>
      <w:r w:rsidRPr="00835DFC">
        <w:rPr>
          <w:rFonts w:ascii="Century Schoolbook" w:hAnsi="Century Schoolbook" w:cstheme="minorHAnsi"/>
          <w:i/>
          <w:sz w:val="24"/>
          <w:szCs w:val="24"/>
        </w:rPr>
        <w:t xml:space="preserve"> Докажем это.</w:t>
      </w:r>
    </w:p>
    <w:p w:rsidR="00835DFC" w:rsidRPr="00835DFC" w:rsidRDefault="00835DFC" w:rsidP="00835DFC">
      <w:pPr>
        <w:spacing w:after="0" w:line="240" w:lineRule="atLeast"/>
        <w:rPr>
          <w:rFonts w:ascii="Century Schoolbook" w:hAnsi="Century Schoolbook" w:cstheme="minorHAnsi"/>
          <w:i/>
          <w:sz w:val="24"/>
          <w:szCs w:val="24"/>
        </w:rPr>
      </w:pPr>
      <w:r>
        <w:rPr>
          <w:rFonts w:ascii="Century Schoolbook" w:hAnsi="Century Schoolbook" w:cstheme="minorHAnsi"/>
          <w:i/>
          <w:sz w:val="24"/>
          <w:szCs w:val="24"/>
        </w:rPr>
        <w:t xml:space="preserve">   </w:t>
      </w:r>
      <w:r w:rsidRPr="00835DFC">
        <w:rPr>
          <w:rFonts w:ascii="Century Schoolbook" w:hAnsi="Century Schoolbook" w:cstheme="minorHAnsi"/>
          <w:i/>
          <w:sz w:val="24"/>
          <w:szCs w:val="24"/>
        </w:rPr>
        <w:t>Чтобы подтвердить сказанное, обратимся ко второму предложению текста.  В нём вместо глагола «заговорила» использован глагол «</w:t>
      </w:r>
      <w:proofErr w:type="gramStart"/>
      <w:r w:rsidRPr="00835DFC">
        <w:rPr>
          <w:rFonts w:ascii="Century Schoolbook" w:hAnsi="Century Schoolbook" w:cstheme="minorHAnsi"/>
          <w:i/>
          <w:sz w:val="24"/>
          <w:szCs w:val="24"/>
        </w:rPr>
        <w:t>затарато</w:t>
      </w:r>
      <w:r w:rsidR="0064461A">
        <w:rPr>
          <w:rFonts w:ascii="Century Schoolbook" w:hAnsi="Century Schoolbook" w:cstheme="minorHAnsi"/>
          <w:i/>
          <w:sz w:val="24"/>
          <w:szCs w:val="24"/>
        </w:rPr>
        <w:t>рила</w:t>
      </w:r>
      <w:proofErr w:type="gramEnd"/>
      <w:r w:rsidR="0064461A">
        <w:rPr>
          <w:rFonts w:ascii="Century Schoolbook" w:hAnsi="Century Schoolbook" w:cstheme="minorHAnsi"/>
          <w:i/>
          <w:sz w:val="24"/>
          <w:szCs w:val="24"/>
        </w:rPr>
        <w:t>», он характеризует и манеру</w:t>
      </w:r>
      <w:r w:rsidRPr="00835DFC">
        <w:rPr>
          <w:rFonts w:ascii="Century Schoolbook" w:hAnsi="Century Schoolbook" w:cstheme="minorHAnsi"/>
          <w:i/>
          <w:sz w:val="24"/>
          <w:szCs w:val="24"/>
        </w:rPr>
        <w:t xml:space="preserve"> говорить Наташки, и то, что она очень взволнована. </w:t>
      </w:r>
    </w:p>
    <w:p w:rsidR="00835DFC" w:rsidRDefault="00835DFC" w:rsidP="00835DFC">
      <w:pPr>
        <w:spacing w:after="0" w:line="240" w:lineRule="atLeast"/>
        <w:rPr>
          <w:rFonts w:ascii="Century Schoolbook" w:hAnsi="Century Schoolbook" w:cstheme="minorHAnsi"/>
          <w:i/>
          <w:sz w:val="24"/>
          <w:szCs w:val="24"/>
        </w:rPr>
      </w:pPr>
      <w:r w:rsidRPr="00835DFC">
        <w:rPr>
          <w:rFonts w:ascii="Century Schoolbook" w:hAnsi="Century Schoolbook" w:cstheme="minorHAnsi"/>
          <w:i/>
          <w:sz w:val="24"/>
          <w:szCs w:val="24"/>
        </w:rPr>
        <w:lastRenderedPageBreak/>
        <w:t xml:space="preserve">   В двенадцатом предложении использован эмоциональный глагол «ахнули», он передаёт возмущение мальчиков тем, что к их долгой работе отнеслись так пренебрежительно.</w:t>
      </w:r>
    </w:p>
    <w:p w:rsidR="00835DFC" w:rsidRDefault="00835DFC" w:rsidP="00835DFC">
      <w:pPr>
        <w:spacing w:after="0" w:line="240" w:lineRule="atLeast"/>
        <w:rPr>
          <w:rFonts w:ascii="Century Schoolbook" w:hAnsi="Century Schoolbook" w:cstheme="minorHAnsi"/>
          <w:i/>
          <w:sz w:val="24"/>
          <w:szCs w:val="24"/>
        </w:rPr>
      </w:pPr>
      <w:r>
        <w:rPr>
          <w:rFonts w:ascii="Century Schoolbook" w:hAnsi="Century Schoolbook" w:cstheme="minorHAnsi"/>
          <w:i/>
          <w:sz w:val="24"/>
          <w:szCs w:val="24"/>
        </w:rPr>
        <w:t xml:space="preserve">  </w:t>
      </w:r>
      <w:r w:rsidRPr="00835DFC">
        <w:rPr>
          <w:rFonts w:ascii="Century Schoolbook" w:hAnsi="Century Schoolbook" w:cstheme="minorHAnsi"/>
          <w:i/>
          <w:sz w:val="24"/>
          <w:szCs w:val="24"/>
        </w:rPr>
        <w:t>О выразительных возможностях глагола можно говорить очень много. Использование глагола в речи является ярким образным средством. Поэтому яркое, эмоциональное высказывание А. Югова о глаголе  кажется мне абсолютно справедливым.</w:t>
      </w:r>
    </w:p>
    <w:p w:rsidR="00835DFC" w:rsidRDefault="00B92DB5" w:rsidP="00880378">
      <w:pPr>
        <w:spacing w:after="0" w:line="240" w:lineRule="atLeast"/>
        <w:jc w:val="center"/>
        <w:rPr>
          <w:rFonts w:ascii="Century Schoolbook" w:hAnsi="Century Schoolbook" w:cstheme="minorHAnsi"/>
          <w:i/>
          <w:sz w:val="24"/>
          <w:szCs w:val="24"/>
        </w:rPr>
      </w:pPr>
      <w:r>
        <w:rPr>
          <w:rFonts w:eastAsia="+mn-ea" w:cstheme="minorHAnsi"/>
          <w:b/>
          <w:bCs/>
          <w:caps/>
          <w:color w:val="FF0000"/>
          <w:kern w:val="24"/>
          <w:sz w:val="24"/>
          <w:szCs w:val="24"/>
          <w14:shadow w14:blurRad="19685" w14:dist="12700" w14:dir="5400000" w14:sx="100000" w14:sy="100000" w14:kx="0" w14:ky="0" w14:algn="tl">
            <w14:srgbClr w14:val="3F80CD">
              <w14:alpha w14:val="40000"/>
            </w14:srgbClr>
          </w14:shadow>
          <w14:reflection w14:blurRad="10033" w14:stA="55000" w14:stPos="0" w14:endA="0" w14:endPos="48000" w14:dist="508" w14:dir="5400000" w14:fadeDir="5400000" w14:sx="100000" w14:sy="-100000" w14:kx="0" w14:ky="0" w14:algn="bl"/>
        </w:rPr>
        <w:t>Сочинение</w:t>
      </w:r>
      <w:r w:rsidR="00880378" w:rsidRPr="000C5668">
        <w:rPr>
          <w:rFonts w:eastAsia="+mn-ea" w:cstheme="minorHAnsi"/>
          <w:b/>
          <w:bCs/>
          <w:caps/>
          <w:color w:val="FF0000"/>
          <w:kern w:val="24"/>
          <w:sz w:val="24"/>
          <w:szCs w:val="24"/>
          <w14:shadow w14:blurRad="19685" w14:dist="12700" w14:dir="5400000" w14:sx="100000" w14:sy="100000" w14:kx="0" w14:ky="0" w14:algn="tl">
            <w14:srgbClr w14:val="3F80CD">
              <w14:alpha w14:val="40000"/>
            </w14:srgbClr>
          </w14:shadow>
          <w14:reflection w14:blurRad="10033" w14:stA="55000" w14:stPos="0" w14:endA="0" w14:endPos="48000" w14:dist="508" w14:dir="5400000" w14:fadeDir="5400000" w14:sx="100000" w14:sy="-100000" w14:kx="0" w14:ky="0" w14:algn="bl"/>
        </w:rPr>
        <w:t xml:space="preserve"> №</w:t>
      </w:r>
      <w:r w:rsidR="00880378">
        <w:rPr>
          <w:rFonts w:eastAsia="+mn-ea" w:cstheme="minorHAnsi"/>
          <w:b/>
          <w:bCs/>
          <w:caps/>
          <w:color w:val="FF0000"/>
          <w:kern w:val="24"/>
          <w:sz w:val="24"/>
          <w:szCs w:val="24"/>
          <w14:shadow w14:blurRad="19685" w14:dist="12700" w14:dir="5400000" w14:sx="100000" w14:sy="100000" w14:kx="0" w14:ky="0" w14:algn="tl">
            <w14:srgbClr w14:val="3F80CD">
              <w14:alpha w14:val="40000"/>
            </w14:srgbClr>
          </w14:shadow>
          <w14:reflection w14:blurRad="10033" w14:stA="55000" w14:stPos="0" w14:endA="0" w14:endPos="48000" w14:dist="508" w14:dir="5400000" w14:fadeDir="5400000" w14:sx="100000" w14:sy="-100000" w14:kx="0" w14:ky="0" w14:algn="bl"/>
        </w:rPr>
        <w:t xml:space="preserve"> 3</w:t>
      </w:r>
    </w:p>
    <w:p w:rsidR="00835DFC" w:rsidRDefault="00835DFC" w:rsidP="00835DFC">
      <w:pPr>
        <w:pStyle w:val="a4"/>
        <w:spacing w:before="0" w:beforeAutospacing="0" w:after="0" w:afterAutospacing="0"/>
        <w:jc w:val="center"/>
        <w:rPr>
          <w:rFonts w:ascii="Calibri" w:eastAsia="+mn-ea" w:hAnsi="Calibri" w:cs="+mn-cs"/>
          <w:b/>
          <w:bCs/>
          <w:caps/>
          <w:color w:val="FF0000"/>
          <w:kern w:val="24"/>
          <w14:shadow w14:blurRad="19685" w14:dist="12700" w14:dir="5400000" w14:sx="100000" w14:sy="100000" w14:kx="0" w14:ky="0" w14:algn="tl">
            <w14:srgbClr w14:val="3F80CD">
              <w14:alpha w14:val="40000"/>
            </w14:srgbClr>
          </w14:shadow>
          <w14:reflection w14:blurRad="10033" w14:stA="55000" w14:stPos="0" w14:endA="0" w14:endPos="48000" w14:dist="508" w14:dir="5400000" w14:fadeDir="5400000" w14:sx="100000" w14:sy="-100000" w14:kx="0" w14:ky="0" w14:algn="bl"/>
        </w:rPr>
      </w:pPr>
      <w:r w:rsidRPr="00835DFC">
        <w:rPr>
          <w:rFonts w:ascii="Calibri" w:eastAsia="+mn-ea" w:hAnsi="Calibri" w:cs="+mn-cs"/>
          <w:b/>
          <w:bCs/>
          <w:caps/>
          <w:color w:val="FF0000"/>
          <w:kern w:val="24"/>
          <w14:shadow w14:blurRad="19685" w14:dist="12700" w14:dir="5400000" w14:sx="100000" w14:sy="100000" w14:kx="0" w14:ky="0" w14:algn="tl">
            <w14:srgbClr w14:val="3F80CD">
              <w14:alpha w14:val="40000"/>
            </w14:srgbClr>
          </w14:shadow>
          <w14:reflection w14:blurRad="10033" w14:stA="55000" w14:stPos="0" w14:endA="0" w14:endPos="48000" w14:dist="508" w14:dir="5400000" w14:fadeDir="5400000" w14:sx="100000" w14:sy="-100000" w14:kx="0" w14:ky="0" w14:algn="bl"/>
        </w:rPr>
        <w:t>Пишем сочинение О причастии</w:t>
      </w:r>
    </w:p>
    <w:p w:rsidR="00835DFC" w:rsidRPr="0064461A" w:rsidRDefault="00835DFC" w:rsidP="00835DFC">
      <w:pPr>
        <w:pStyle w:val="a4"/>
        <w:spacing w:before="0" w:beforeAutospacing="0" w:after="0" w:afterAutospacing="0" w:line="240" w:lineRule="atLeast"/>
        <w:rPr>
          <w:rFonts w:asciiTheme="minorHAnsi" w:hAnsiTheme="minorHAnsi" w:cstheme="minorHAnsi"/>
          <w:b/>
          <w:color w:val="FF0000"/>
        </w:rPr>
      </w:pPr>
      <w:r w:rsidRPr="0064461A">
        <w:rPr>
          <w:rFonts w:asciiTheme="minorHAnsi" w:hAnsiTheme="minorHAnsi" w:cstheme="minorHAnsi"/>
        </w:rPr>
        <w:t>Напишите  сочинение-рассуждение,  раскрывая  смысл  высказывания лингвиста И</w:t>
      </w:r>
      <w:r w:rsidRPr="0064461A">
        <w:rPr>
          <w:rFonts w:asciiTheme="minorHAnsi" w:hAnsiTheme="minorHAnsi" w:cstheme="minorHAnsi"/>
          <w:b/>
          <w:color w:val="FF0000"/>
        </w:rPr>
        <w:t xml:space="preserve">. Б. Голуб: «Соединяя в себе черты прилагательного и глагола, причастие  не только образно характеризует предмет, но представляет его признак в динамике». </w:t>
      </w:r>
    </w:p>
    <w:p w:rsidR="00835DFC" w:rsidRPr="0064461A" w:rsidRDefault="00835DFC" w:rsidP="00835DFC">
      <w:pPr>
        <w:pStyle w:val="a4"/>
        <w:spacing w:before="0" w:beforeAutospacing="0" w:after="0" w:afterAutospacing="0" w:line="240" w:lineRule="atLeast"/>
        <w:rPr>
          <w:rFonts w:asciiTheme="minorHAnsi" w:hAnsiTheme="minorHAnsi" w:cstheme="minorHAnsi"/>
        </w:rPr>
      </w:pPr>
      <w:r w:rsidRPr="0064461A">
        <w:rPr>
          <w:rFonts w:asciiTheme="minorHAnsi" w:hAnsiTheme="minorHAnsi" w:cstheme="minorHAnsi"/>
        </w:rPr>
        <w:t xml:space="preserve">Аргументируя свой ответ, приведите 2 (два) примера из прочитанного текста.  Приводя примеры, указывайте номера нужных предложений или применяйте цитирование. </w:t>
      </w:r>
    </w:p>
    <w:p w:rsidR="00835DFC" w:rsidRPr="0064461A" w:rsidRDefault="00835DFC" w:rsidP="00835DFC">
      <w:pPr>
        <w:pStyle w:val="a4"/>
        <w:spacing w:before="0" w:beforeAutospacing="0" w:after="0" w:afterAutospacing="0" w:line="240" w:lineRule="atLeast"/>
        <w:rPr>
          <w:rFonts w:asciiTheme="minorHAnsi" w:hAnsiTheme="minorHAnsi" w:cstheme="minorHAnsi"/>
        </w:rPr>
      </w:pPr>
      <w:r w:rsidRPr="0064461A">
        <w:rPr>
          <w:rFonts w:asciiTheme="minorHAnsi" w:hAnsiTheme="minorHAnsi" w:cstheme="minorHAnsi"/>
        </w:rPr>
        <w:t>Вы можете писать работу в научном или публицистическом стиле, раскрывая  тему на лингвистическом материале. Начать сочинение Вы можете словами</w:t>
      </w:r>
      <w:r w:rsidR="0064461A">
        <w:rPr>
          <w:rFonts w:asciiTheme="minorHAnsi" w:hAnsiTheme="minorHAnsi" w:cstheme="minorHAnsi"/>
        </w:rPr>
        <w:t xml:space="preserve"> </w:t>
      </w:r>
      <w:r w:rsidRPr="0064461A">
        <w:rPr>
          <w:rFonts w:asciiTheme="minorHAnsi" w:hAnsiTheme="minorHAnsi" w:cstheme="minorHAnsi"/>
        </w:rPr>
        <w:t xml:space="preserve">А. А. </w:t>
      </w:r>
      <w:proofErr w:type="gramStart"/>
      <w:r w:rsidRPr="0064461A">
        <w:rPr>
          <w:rFonts w:asciiTheme="minorHAnsi" w:hAnsiTheme="minorHAnsi" w:cstheme="minorHAnsi"/>
        </w:rPr>
        <w:t>Реформатского</w:t>
      </w:r>
      <w:proofErr w:type="gramEnd"/>
    </w:p>
    <w:p w:rsidR="00835DFC" w:rsidRPr="0064461A" w:rsidRDefault="00835DFC" w:rsidP="00835DFC">
      <w:pPr>
        <w:pStyle w:val="a4"/>
        <w:spacing w:before="0" w:beforeAutospacing="0" w:after="0" w:afterAutospacing="0" w:line="240" w:lineRule="atLeast"/>
        <w:rPr>
          <w:rFonts w:asciiTheme="minorHAnsi" w:hAnsiTheme="minorHAnsi" w:cstheme="minorHAnsi"/>
        </w:rPr>
      </w:pPr>
      <w:r w:rsidRPr="0064461A">
        <w:rPr>
          <w:rFonts w:asciiTheme="minorHAnsi" w:hAnsiTheme="minorHAnsi" w:cstheme="minorHAnsi"/>
        </w:rPr>
        <w:t xml:space="preserve">Объём сочинения должен составлять не менее 70 слов.  </w:t>
      </w:r>
    </w:p>
    <w:p w:rsidR="00835DFC" w:rsidRPr="0064461A" w:rsidRDefault="00835DFC" w:rsidP="00835DFC">
      <w:pPr>
        <w:pStyle w:val="a4"/>
        <w:spacing w:before="0" w:beforeAutospacing="0" w:after="0" w:afterAutospacing="0" w:line="240" w:lineRule="atLeast"/>
        <w:rPr>
          <w:rFonts w:asciiTheme="minorHAnsi" w:hAnsiTheme="minorHAnsi" w:cstheme="minorHAnsi"/>
        </w:rPr>
      </w:pPr>
      <w:r w:rsidRPr="0064461A">
        <w:rPr>
          <w:rFonts w:asciiTheme="minorHAnsi" w:hAnsiTheme="minorHAnsi" w:cstheme="minorHAnsi"/>
        </w:rPr>
        <w:t xml:space="preserve">Работа, написанная без опоры на прочитанный текст (не по данному тексту), не  оценивается.  Если  сочинение  представляет  собой  пересказанный  или полностью  переписанный  исходный  </w:t>
      </w:r>
      <w:proofErr w:type="gramStart"/>
      <w:r w:rsidRPr="0064461A">
        <w:rPr>
          <w:rFonts w:asciiTheme="minorHAnsi" w:hAnsiTheme="minorHAnsi" w:cstheme="minorHAnsi"/>
        </w:rPr>
        <w:t>текст</w:t>
      </w:r>
      <w:proofErr w:type="gramEnd"/>
      <w:r w:rsidRPr="0064461A">
        <w:rPr>
          <w:rFonts w:asciiTheme="minorHAnsi" w:hAnsiTheme="minorHAnsi" w:cstheme="minorHAnsi"/>
        </w:rPr>
        <w:t xml:space="preserve">  без  каких  бы  то  ни  было комментариев, то такая работа оценивается нулём баллов. </w:t>
      </w:r>
    </w:p>
    <w:p w:rsidR="00835DFC" w:rsidRDefault="00835DFC" w:rsidP="0064461A">
      <w:pPr>
        <w:pStyle w:val="a4"/>
        <w:spacing w:before="0" w:beforeAutospacing="0" w:after="0" w:afterAutospacing="0" w:line="240" w:lineRule="atLeast"/>
        <w:rPr>
          <w:rFonts w:asciiTheme="minorHAnsi" w:hAnsiTheme="minorHAnsi" w:cstheme="minorHAnsi"/>
        </w:rPr>
      </w:pPr>
      <w:r w:rsidRPr="0064461A">
        <w:rPr>
          <w:rFonts w:asciiTheme="minorHAnsi" w:hAnsiTheme="minorHAnsi" w:cstheme="minorHAnsi"/>
        </w:rPr>
        <w:t>Сочинение пишите аккуратно, разборчивым почерком.</w:t>
      </w:r>
    </w:p>
    <w:p w:rsidR="003565D3" w:rsidRDefault="003565D3" w:rsidP="00814509">
      <w:pPr>
        <w:pStyle w:val="a4"/>
        <w:spacing w:before="0" w:beforeAutospacing="0" w:after="0" w:afterAutospacing="0" w:line="240" w:lineRule="atLeast"/>
        <w:jc w:val="center"/>
        <w:rPr>
          <w:rFonts w:asciiTheme="minorHAnsi" w:hAnsiTheme="minorHAnsi" w:cstheme="minorHAnsi"/>
        </w:rPr>
      </w:pPr>
    </w:p>
    <w:p w:rsidR="00814509" w:rsidRDefault="00814509" w:rsidP="00814509">
      <w:pPr>
        <w:pStyle w:val="a4"/>
        <w:spacing w:before="0" w:beforeAutospacing="0" w:after="0" w:afterAutospacing="0" w:line="240" w:lineRule="atLeast"/>
        <w:jc w:val="center"/>
        <w:rPr>
          <w:rFonts w:asciiTheme="minorHAnsi" w:hAnsiTheme="minorHAnsi" w:cstheme="minorHAnsi"/>
        </w:rPr>
      </w:pPr>
      <w:r>
        <w:rPr>
          <w:rFonts w:asciiTheme="minorHAnsi" w:hAnsiTheme="minorHAnsi" w:cstheme="minorHAnsi"/>
        </w:rPr>
        <w:t xml:space="preserve">Текст </w:t>
      </w:r>
    </w:p>
    <w:p w:rsidR="00814509" w:rsidRDefault="003A6460" w:rsidP="00814509">
      <w:pPr>
        <w:pStyle w:val="a4"/>
        <w:spacing w:before="0" w:beforeAutospacing="0" w:after="0" w:afterAutospacing="0" w:line="240" w:lineRule="atLeast"/>
        <w:rPr>
          <w:rFonts w:asciiTheme="minorHAnsi" w:hAnsiTheme="minorHAnsi" w:cstheme="minorHAnsi"/>
        </w:rPr>
      </w:pPr>
      <w:r>
        <w:rPr>
          <w:rFonts w:asciiTheme="minorHAnsi" w:hAnsiTheme="minorHAnsi" w:cstheme="minorHAnsi"/>
        </w:rPr>
        <w:t xml:space="preserve">      </w:t>
      </w:r>
      <w:proofErr w:type="gramStart"/>
      <w:r w:rsidR="00814509">
        <w:rPr>
          <w:rFonts w:asciiTheme="minorHAnsi" w:hAnsiTheme="minorHAnsi" w:cstheme="minorHAnsi"/>
        </w:rPr>
        <w:t>(1)Средняя полоса Россия – страна необыкновенная. (2) Достаточно увидеть, как вете</w:t>
      </w:r>
      <w:r w:rsidR="003565D3">
        <w:rPr>
          <w:rFonts w:asciiTheme="minorHAnsi" w:hAnsiTheme="minorHAnsi" w:cstheme="minorHAnsi"/>
        </w:rPr>
        <w:t>р</w:t>
      </w:r>
      <w:r w:rsidR="00814509">
        <w:rPr>
          <w:rFonts w:asciiTheme="minorHAnsi" w:hAnsiTheme="minorHAnsi" w:cstheme="minorHAnsi"/>
        </w:rPr>
        <w:t xml:space="preserve"> уносит в </w:t>
      </w:r>
      <w:r w:rsidR="00814509" w:rsidRPr="005D51F0">
        <w:rPr>
          <w:rFonts w:asciiTheme="minorHAnsi" w:hAnsiTheme="minorHAnsi" w:cstheme="minorHAnsi"/>
          <w:b/>
        </w:rPr>
        <w:t>синеющую</w:t>
      </w:r>
      <w:r w:rsidR="00814509">
        <w:rPr>
          <w:rFonts w:asciiTheme="minorHAnsi" w:hAnsiTheme="minorHAnsi" w:cstheme="minorHAnsi"/>
        </w:rPr>
        <w:t xml:space="preserve"> осеннюю </w:t>
      </w:r>
      <w:r w:rsidR="00814509" w:rsidRPr="005D51F0">
        <w:rPr>
          <w:rFonts w:asciiTheme="minorHAnsi" w:hAnsiTheme="minorHAnsi" w:cstheme="minorHAnsi"/>
          <w:b/>
        </w:rPr>
        <w:t xml:space="preserve">даль </w:t>
      </w:r>
      <w:r w:rsidR="00814509">
        <w:rPr>
          <w:rFonts w:asciiTheme="minorHAnsi" w:hAnsiTheme="minorHAnsi" w:cstheme="minorHAnsi"/>
        </w:rPr>
        <w:t>лиственный убор лесов или как застенчивым счастьем блестят газа белоголового мальчишки со свистулькой в руках, чтобы понять это. (3) Достаточно увидеть хотя бы это, чтобы сердце сразу, навсегда, навек покорилось этой стране с её светлой и чистой, как родниковая вода, красотой.</w:t>
      </w:r>
      <w:proofErr w:type="gramEnd"/>
    </w:p>
    <w:p w:rsidR="00814509" w:rsidRDefault="003A6460" w:rsidP="003A6460">
      <w:pPr>
        <w:pStyle w:val="a4"/>
        <w:spacing w:before="0" w:beforeAutospacing="0" w:after="0" w:afterAutospacing="0" w:line="240" w:lineRule="atLeast"/>
        <w:rPr>
          <w:rFonts w:asciiTheme="minorHAnsi" w:hAnsiTheme="minorHAnsi" w:cstheme="minorHAnsi"/>
        </w:rPr>
      </w:pPr>
      <w:r>
        <w:rPr>
          <w:rFonts w:asciiTheme="minorHAnsi" w:hAnsiTheme="minorHAnsi" w:cstheme="minorHAnsi"/>
        </w:rPr>
        <w:t xml:space="preserve">     </w:t>
      </w:r>
      <w:r w:rsidR="00814509">
        <w:rPr>
          <w:rFonts w:asciiTheme="minorHAnsi" w:hAnsiTheme="minorHAnsi" w:cstheme="minorHAnsi"/>
        </w:rPr>
        <w:t>(4)  Я вырос на юге и впервые увидел Среднюю Россию,  Когда мне было двадцать лет. (50) Это было осенью. (6) Я ехал из Киева в Москву. (7) Невдалеке от Москвы я увидел из окна вагона неправдоподобно синюю</w:t>
      </w:r>
      <w:r>
        <w:rPr>
          <w:rFonts w:asciiTheme="minorHAnsi" w:hAnsiTheme="minorHAnsi" w:cstheme="minorHAnsi"/>
        </w:rPr>
        <w:t>, совершенно индиговую маленькую реку, которая была вся засыпана жёлтыми листьями. (</w:t>
      </w:r>
      <w:proofErr w:type="gramStart"/>
      <w:r>
        <w:rPr>
          <w:rFonts w:asciiTheme="minorHAnsi" w:hAnsiTheme="minorHAnsi" w:cstheme="minorHAnsi"/>
        </w:rPr>
        <w:t xml:space="preserve">8) </w:t>
      </w:r>
      <w:proofErr w:type="gramEnd"/>
      <w:r>
        <w:rPr>
          <w:rFonts w:asciiTheme="minorHAnsi" w:hAnsiTheme="minorHAnsi" w:cstheme="minorHAnsi"/>
        </w:rPr>
        <w:t xml:space="preserve">Я высунулся в окно, и вдруг у меня перехватило дыхание. (9) В лицо светило нежаркое сентябрьское солнце. (10) Я смотрел до головокружения на шумливые рощи, трепет осин и берёз, блеск светлых речушек, на луга и кромку строгих, как кремлёвские стены, сосновых боров по горизонту. </w:t>
      </w:r>
    </w:p>
    <w:p w:rsidR="003A6460" w:rsidRDefault="003A6460" w:rsidP="003A6460">
      <w:pPr>
        <w:pStyle w:val="a4"/>
        <w:spacing w:before="0" w:beforeAutospacing="0" w:after="0" w:afterAutospacing="0" w:line="240" w:lineRule="atLeast"/>
        <w:rPr>
          <w:rFonts w:asciiTheme="minorHAnsi" w:hAnsiTheme="minorHAnsi" w:cstheme="minorHAnsi"/>
        </w:rPr>
      </w:pPr>
      <w:r>
        <w:rPr>
          <w:rFonts w:asciiTheme="minorHAnsi" w:hAnsiTheme="minorHAnsi" w:cstheme="minorHAnsi"/>
        </w:rPr>
        <w:t xml:space="preserve">     (11) Отчего это со мною произошло? (12) Что заставило меня пережить столь глубокое чувство, </w:t>
      </w:r>
      <w:proofErr w:type="gramStart"/>
      <w:r>
        <w:rPr>
          <w:rFonts w:asciiTheme="minorHAnsi" w:hAnsiTheme="minorHAnsi" w:cstheme="minorHAnsi"/>
        </w:rPr>
        <w:t>трудно объяснимое</w:t>
      </w:r>
      <w:proofErr w:type="gramEnd"/>
      <w:r>
        <w:rPr>
          <w:rFonts w:asciiTheme="minorHAnsi" w:hAnsiTheme="minorHAnsi" w:cstheme="minorHAnsi"/>
        </w:rPr>
        <w:t xml:space="preserve"> словами? (13) Сейчас я хорошо знаю, что задохнулся тогда от радости, от внезапного приобщения к красоте страны, что проносилось за окнами </w:t>
      </w:r>
      <w:r w:rsidRPr="005D51F0">
        <w:rPr>
          <w:rFonts w:asciiTheme="minorHAnsi" w:hAnsiTheme="minorHAnsi" w:cstheme="minorHAnsi"/>
          <w:b/>
        </w:rPr>
        <w:t>в холодеющем воздухе</w:t>
      </w:r>
      <w:r>
        <w:rPr>
          <w:rFonts w:asciiTheme="minorHAnsi" w:hAnsiTheme="minorHAnsi" w:cstheme="minorHAnsi"/>
        </w:rPr>
        <w:t xml:space="preserve">. </w:t>
      </w:r>
    </w:p>
    <w:p w:rsidR="003A6460" w:rsidRDefault="003A6460" w:rsidP="003A6460">
      <w:pPr>
        <w:pStyle w:val="a4"/>
        <w:spacing w:before="0" w:beforeAutospacing="0" w:after="0" w:afterAutospacing="0" w:line="240" w:lineRule="atLeast"/>
        <w:rPr>
          <w:rFonts w:asciiTheme="minorHAnsi" w:hAnsiTheme="minorHAnsi" w:cstheme="minorHAnsi"/>
        </w:rPr>
      </w:pPr>
      <w:r>
        <w:rPr>
          <w:rFonts w:asciiTheme="minorHAnsi" w:hAnsiTheme="minorHAnsi" w:cstheme="minorHAnsi"/>
        </w:rPr>
        <w:t>(14) Так, мелькнув, впервые появилась новая родина, чтобы захватить всё моё сердце. (15) Это вначале удивило меня самого.</w:t>
      </w:r>
    </w:p>
    <w:p w:rsidR="003A6460" w:rsidRDefault="003A6460" w:rsidP="003A6460">
      <w:pPr>
        <w:pStyle w:val="a4"/>
        <w:spacing w:before="0" w:beforeAutospacing="0" w:after="0" w:afterAutospacing="0" w:line="240" w:lineRule="atLeast"/>
        <w:rPr>
          <w:rFonts w:asciiTheme="minorHAnsi" w:hAnsiTheme="minorHAnsi" w:cstheme="minorHAnsi"/>
        </w:rPr>
      </w:pPr>
      <w:r>
        <w:rPr>
          <w:rFonts w:asciiTheme="minorHAnsi" w:hAnsiTheme="minorHAnsi" w:cstheme="minorHAnsi"/>
        </w:rPr>
        <w:t xml:space="preserve">     </w:t>
      </w:r>
      <w:proofErr w:type="gramStart"/>
      <w:r>
        <w:rPr>
          <w:rFonts w:asciiTheme="minorHAnsi" w:hAnsiTheme="minorHAnsi" w:cstheme="minorHAnsi"/>
        </w:rPr>
        <w:t xml:space="preserve">(16) На следующий день в Москве, куда я попал впервые, </w:t>
      </w:r>
      <w:r w:rsidR="0033518D">
        <w:rPr>
          <w:rFonts w:asciiTheme="minorHAnsi" w:hAnsiTheme="minorHAnsi" w:cstheme="minorHAnsi"/>
        </w:rPr>
        <w:t>я пошёл в Третьяковскую галерею. (17) Поднялся по лестнице. (18) вошёл в боковой зал наверху. (19) Вдруг снова перехватило дыхание, невольные слёзы обожгли мне глаза, хотя я тогда очень стыдился слёз. (20) Я стоял пред «Золотой осенью» Левитана. (21) Эта картина вошла в моё сознание сразу, как появление настолько величавой</w:t>
      </w:r>
      <w:proofErr w:type="gramEnd"/>
      <w:r w:rsidR="0033518D">
        <w:rPr>
          <w:rFonts w:asciiTheme="minorHAnsi" w:hAnsiTheme="minorHAnsi" w:cstheme="minorHAnsi"/>
        </w:rPr>
        <w:t xml:space="preserve"> и </w:t>
      </w:r>
      <w:r w:rsidR="0033518D" w:rsidRPr="005D51F0">
        <w:rPr>
          <w:rFonts w:asciiTheme="minorHAnsi" w:hAnsiTheme="minorHAnsi" w:cstheme="minorHAnsi"/>
          <w:b/>
        </w:rPr>
        <w:t>облагораживающей</w:t>
      </w:r>
      <w:r w:rsidR="0033518D">
        <w:rPr>
          <w:rFonts w:asciiTheme="minorHAnsi" w:hAnsiTheme="minorHAnsi" w:cstheme="minorHAnsi"/>
        </w:rPr>
        <w:t xml:space="preserve"> красоты, что до тех</w:t>
      </w:r>
      <w:r w:rsidR="005D51F0">
        <w:rPr>
          <w:rFonts w:asciiTheme="minorHAnsi" w:hAnsiTheme="minorHAnsi" w:cstheme="minorHAnsi"/>
        </w:rPr>
        <w:t xml:space="preserve"> пор я даже не мог</w:t>
      </w:r>
      <w:r w:rsidR="0033518D">
        <w:rPr>
          <w:rFonts w:asciiTheme="minorHAnsi" w:hAnsiTheme="minorHAnsi" w:cstheme="minorHAnsi"/>
        </w:rPr>
        <w:t xml:space="preserve"> поверить, что такая красота существует на свете.</w:t>
      </w:r>
    </w:p>
    <w:p w:rsidR="0033518D" w:rsidRDefault="0033518D" w:rsidP="003A6460">
      <w:pPr>
        <w:pStyle w:val="a4"/>
        <w:spacing w:before="0" w:beforeAutospacing="0" w:after="0" w:afterAutospacing="0" w:line="240" w:lineRule="atLeast"/>
        <w:rPr>
          <w:rFonts w:asciiTheme="minorHAnsi" w:hAnsiTheme="minorHAnsi" w:cstheme="minorHAnsi"/>
        </w:rPr>
      </w:pPr>
      <w:r>
        <w:rPr>
          <w:rFonts w:asciiTheme="minorHAnsi" w:hAnsiTheme="minorHAnsi" w:cstheme="minorHAnsi"/>
        </w:rPr>
        <w:t xml:space="preserve">     (22) Все семь дней, какие я пробыл в Москве, я провёл в галерее у полотен Левитана, </w:t>
      </w:r>
      <w:r w:rsidRPr="005D51F0">
        <w:rPr>
          <w:rFonts w:asciiTheme="minorHAnsi" w:hAnsiTheme="minorHAnsi" w:cstheme="minorHAnsi"/>
          <w:b/>
        </w:rPr>
        <w:t>изумлённый, взволнованный, притихший</w:t>
      </w:r>
      <w:r>
        <w:rPr>
          <w:rFonts w:asciiTheme="minorHAnsi" w:hAnsiTheme="minorHAnsi" w:cstheme="minorHAnsi"/>
        </w:rPr>
        <w:t>. (23) Всё дрожало у меня на душе: я чувствовал, что со мною происходит что-то непонятное.</w:t>
      </w:r>
    </w:p>
    <w:p w:rsidR="0033518D" w:rsidRDefault="0033518D" w:rsidP="003A6460">
      <w:pPr>
        <w:pStyle w:val="a4"/>
        <w:spacing w:before="0" w:beforeAutospacing="0" w:after="0" w:afterAutospacing="0" w:line="240" w:lineRule="atLeast"/>
        <w:rPr>
          <w:rFonts w:asciiTheme="minorHAnsi" w:hAnsiTheme="minorHAnsi" w:cstheme="minorHAnsi"/>
        </w:rPr>
      </w:pPr>
      <w:r>
        <w:rPr>
          <w:rFonts w:asciiTheme="minorHAnsi" w:hAnsiTheme="minorHAnsi" w:cstheme="minorHAnsi"/>
        </w:rPr>
        <w:lastRenderedPageBreak/>
        <w:t xml:space="preserve">     (24) А происходило величайшее событие в моей жизни: я обрёл свою родную страну. (25) Я полюбил её до последней прожилки на каждом незаметном дубовом листке. (26) Тогда впервые дошёл до меня подлинный смысл  таких слов, как «священная земля»</w:t>
      </w:r>
      <w:r w:rsidR="003565D3">
        <w:rPr>
          <w:rFonts w:asciiTheme="minorHAnsi" w:hAnsiTheme="minorHAnsi" w:cstheme="minorHAnsi"/>
        </w:rPr>
        <w:t>, «отечество»…</w:t>
      </w:r>
    </w:p>
    <w:p w:rsidR="003565D3" w:rsidRPr="005D51F0" w:rsidRDefault="003565D3" w:rsidP="003A6460">
      <w:pPr>
        <w:pStyle w:val="a4"/>
        <w:spacing w:before="0" w:beforeAutospacing="0" w:after="0" w:afterAutospacing="0" w:line="240" w:lineRule="atLeast"/>
        <w:rPr>
          <w:rFonts w:asciiTheme="minorHAnsi" w:hAnsiTheme="minorHAnsi" w:cstheme="minorHAnsi"/>
          <w:b/>
        </w:rPr>
      </w:pPr>
      <w:r>
        <w:rPr>
          <w:rFonts w:asciiTheme="minorHAnsi" w:hAnsiTheme="minorHAnsi" w:cstheme="minorHAnsi"/>
        </w:rPr>
        <w:t xml:space="preserve">     (27) С тех пор Средняя Россия стала для меня действительно священной землёй, и я часто видел её так, как в первый раз. (28) Невыразимо прекрасную, </w:t>
      </w:r>
      <w:r w:rsidRPr="005D51F0">
        <w:rPr>
          <w:rFonts w:asciiTheme="minorHAnsi" w:hAnsiTheme="minorHAnsi" w:cstheme="minorHAnsi"/>
          <w:b/>
        </w:rPr>
        <w:t>покрытую драгоценным покровом серебряной осенней паутины и залитую сиянием нежаркого солнца.</w:t>
      </w:r>
    </w:p>
    <w:p w:rsidR="003565D3" w:rsidRDefault="003565D3" w:rsidP="003565D3">
      <w:pPr>
        <w:pStyle w:val="a4"/>
        <w:spacing w:before="0" w:beforeAutospacing="0" w:after="0" w:afterAutospacing="0" w:line="240" w:lineRule="atLeast"/>
        <w:jc w:val="right"/>
        <w:rPr>
          <w:rFonts w:asciiTheme="minorHAnsi" w:hAnsiTheme="minorHAnsi" w:cstheme="minorHAnsi"/>
        </w:rPr>
      </w:pPr>
      <w:r>
        <w:rPr>
          <w:rFonts w:asciiTheme="minorHAnsi" w:hAnsiTheme="minorHAnsi" w:cstheme="minorHAnsi"/>
        </w:rPr>
        <w:t>(По К. Г. Паустовскому*)</w:t>
      </w:r>
    </w:p>
    <w:p w:rsidR="00A620B8" w:rsidRPr="003565D3" w:rsidRDefault="003565D3" w:rsidP="003565D3">
      <w:pPr>
        <w:pStyle w:val="a4"/>
        <w:spacing w:before="0" w:beforeAutospacing="0" w:after="0" w:afterAutospacing="0" w:line="240" w:lineRule="atLeast"/>
        <w:rPr>
          <w:rFonts w:asciiTheme="minorHAnsi" w:hAnsiTheme="minorHAnsi" w:cstheme="minorHAnsi"/>
          <w:i/>
          <w:sz w:val="22"/>
        </w:rPr>
      </w:pPr>
      <w:r>
        <w:rPr>
          <w:rFonts w:asciiTheme="minorHAnsi" w:hAnsiTheme="minorHAnsi" w:cstheme="minorHAnsi"/>
          <w:i/>
        </w:rPr>
        <w:t>*</w:t>
      </w:r>
      <w:r>
        <w:rPr>
          <w:rFonts w:asciiTheme="minorHAnsi" w:hAnsiTheme="minorHAnsi" w:cstheme="minorHAnsi"/>
          <w:i/>
          <w:sz w:val="22"/>
        </w:rPr>
        <w:t>Константин Георгиевич Паустовский (1892 – 1968) – известный русский прозаик, автор повестей, рассказов и очерков.</w:t>
      </w:r>
      <w:r w:rsidR="00A620B8">
        <w:rPr>
          <w:rFonts w:ascii="Century Schoolbook" w:hAnsi="Century Schoolbook" w:cstheme="minorHAnsi"/>
          <w:noProof/>
        </w:rPr>
        <mc:AlternateContent>
          <mc:Choice Requires="wps">
            <w:drawing>
              <wp:anchor distT="0" distB="0" distL="114300" distR="114300" simplePos="0" relativeHeight="251665920" behindDoc="0" locked="0" layoutInCell="1" allowOverlap="1" wp14:anchorId="439081AD" wp14:editId="19CBA94F">
                <wp:simplePos x="0" y="0"/>
                <wp:positionH relativeFrom="column">
                  <wp:posOffset>-3970583</wp:posOffset>
                </wp:positionH>
                <wp:positionV relativeFrom="paragraph">
                  <wp:posOffset>145559</wp:posOffset>
                </wp:positionV>
                <wp:extent cx="793630" cy="0"/>
                <wp:effectExtent l="0" t="0" r="26035" b="19050"/>
                <wp:wrapNone/>
                <wp:docPr id="5" name="Прямая соединительная линия 5"/>
                <wp:cNvGraphicFramePr/>
                <a:graphic xmlns:a="http://schemas.openxmlformats.org/drawingml/2006/main">
                  <a:graphicData uri="http://schemas.microsoft.com/office/word/2010/wordprocessingShape">
                    <wps:wsp>
                      <wps:cNvCnPr/>
                      <wps:spPr>
                        <a:xfrm>
                          <a:off x="0" y="0"/>
                          <a:ext cx="79363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Прямая соединительная линия 5" o:spid="_x0000_s1026" style="position:absolute;z-index:251665920;visibility:visible;mso-wrap-style:square;mso-wrap-distance-left:9pt;mso-wrap-distance-top:0;mso-wrap-distance-right:9pt;mso-wrap-distance-bottom:0;mso-position-horizontal:absolute;mso-position-horizontal-relative:text;mso-position-vertical:absolute;mso-position-vertical-relative:text" from="-312.65pt,11.45pt" to="-250.15pt,1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" strokecolor="#4579b8 [3044]"/>
            </w:pict>
          </mc:Fallback>
        </mc:AlternateContent>
      </w:r>
      <w:r w:rsidR="00A620B8">
        <w:rPr>
          <w:rFonts w:ascii="Century Schoolbook" w:hAnsi="Century Schoolbook" w:cstheme="minorHAnsi"/>
          <w:noProof/>
        </w:rPr>
        <mc:AlternateContent>
          <mc:Choice Requires="wps">
            <w:drawing>
              <wp:anchor distT="0" distB="0" distL="114300" distR="114300" simplePos="0" relativeHeight="251666944" behindDoc="0" locked="0" layoutInCell="1" allowOverlap="1" wp14:anchorId="352AFEE9" wp14:editId="4D8207DC">
                <wp:simplePos x="0" y="0"/>
                <wp:positionH relativeFrom="column">
                  <wp:posOffset>-2699972</wp:posOffset>
                </wp:positionH>
                <wp:positionV relativeFrom="paragraph">
                  <wp:posOffset>155551</wp:posOffset>
                </wp:positionV>
                <wp:extent cx="931653" cy="0"/>
                <wp:effectExtent l="0" t="0" r="20955" b="19050"/>
                <wp:wrapNone/>
                <wp:docPr id="7" name="Прямая соединительная линия 7"/>
                <wp:cNvGraphicFramePr/>
                <a:graphic xmlns:a="http://schemas.openxmlformats.org/drawingml/2006/main">
                  <a:graphicData uri="http://schemas.microsoft.com/office/word/2010/wordprocessingShape">
                    <wps:wsp>
                      <wps:cNvCnPr/>
                      <wps:spPr>
                        <a:xfrm>
                          <a:off x="0" y="0"/>
                          <a:ext cx="931653"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Прямая соединительная линия 7" o:spid="_x0000_s1026" style="position:absolute;z-index:25166694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212.6pt,12.25pt" to="-139.25pt,1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" strokecolor="#4579b8 [3044]"/>
            </w:pict>
          </mc:Fallback>
        </mc:AlternateContent>
      </w:r>
      <w:r w:rsidR="00A620B8">
        <w:rPr>
          <w:rFonts w:ascii="Century Schoolbook" w:hAnsi="Century Schoolbook" w:cstheme="minorHAnsi"/>
          <w:noProof/>
        </w:rPr>
        <mc:AlternateContent>
          <mc:Choice Requires="wps">
            <w:drawing>
              <wp:anchor distT="0" distB="0" distL="114300" distR="114300" simplePos="0" relativeHeight="251667968" behindDoc="0" locked="0" layoutInCell="1" allowOverlap="1" wp14:anchorId="10746D40" wp14:editId="5D8FDA0F">
                <wp:simplePos x="0" y="0"/>
                <wp:positionH relativeFrom="column">
                  <wp:posOffset>-3443797</wp:posOffset>
                </wp:positionH>
                <wp:positionV relativeFrom="paragraph">
                  <wp:posOffset>117415</wp:posOffset>
                </wp:positionV>
                <wp:extent cx="1406106" cy="0"/>
                <wp:effectExtent l="0" t="0" r="22860" b="19050"/>
                <wp:wrapNone/>
                <wp:docPr id="8" name="Прямая соединительная линия 8"/>
                <wp:cNvGraphicFramePr/>
                <a:graphic xmlns:a="http://schemas.openxmlformats.org/drawingml/2006/main">
                  <a:graphicData uri="http://schemas.microsoft.com/office/word/2010/wordprocessingShape">
                    <wps:wsp>
                      <wps:cNvCnPr/>
                      <wps:spPr>
                        <a:xfrm>
                          <a:off x="0" y="0"/>
                          <a:ext cx="1406106"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Прямая соединительная линия 8" o:spid="_x0000_s1026" style="position:absolute;z-index:251667968;visibility:visible;mso-wrap-style:square;mso-wrap-distance-left:9pt;mso-wrap-distance-top:0;mso-wrap-distance-right:9pt;mso-wrap-distance-bottom:0;mso-position-horizontal:absolute;mso-position-horizontal-relative:text;mso-position-vertical:absolute;mso-position-vertical-relative:text" from="-271.15pt,9.25pt" to="-160.45pt,9.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" strokecolor="#4579b8 [3044]"/>
            </w:pict>
          </mc:Fallback>
        </mc:AlternateContent>
      </w:r>
      <w:r w:rsidR="00A620B8">
        <w:rPr>
          <w:noProof/>
        </w:rPr>
        <mc:AlternateContent>
          <mc:Choice Requires="wps">
            <w:drawing>
              <wp:anchor distT="0" distB="0" distL="114300" distR="114300" simplePos="0" relativeHeight="251668992" behindDoc="0" locked="0" layoutInCell="1" allowOverlap="1" wp14:anchorId="72AD58EC" wp14:editId="7F395004">
                <wp:simplePos x="0" y="0"/>
                <wp:positionH relativeFrom="column">
                  <wp:posOffset>-4427208</wp:posOffset>
                </wp:positionH>
                <wp:positionV relativeFrom="paragraph">
                  <wp:posOffset>139209</wp:posOffset>
                </wp:positionV>
                <wp:extent cx="3398808" cy="8626"/>
                <wp:effectExtent l="0" t="0" r="11430" b="29845"/>
                <wp:wrapNone/>
                <wp:docPr id="9" name="Прямая соединительная линия 9"/>
                <wp:cNvGraphicFramePr/>
                <a:graphic xmlns:a="http://schemas.openxmlformats.org/drawingml/2006/main">
                  <a:graphicData uri="http://schemas.microsoft.com/office/word/2010/wordprocessingShape">
                    <wps:wsp>
                      <wps:cNvCnPr/>
                      <wps:spPr>
                        <a:xfrm>
                          <a:off x="0" y="0"/>
                          <a:ext cx="3398808" cy="8626"/>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Прямая соединительная линия 9" o:spid="_x0000_s1026" style="position:absolute;z-index:251668992;visibility:visible;mso-wrap-style:square;mso-wrap-distance-left:9pt;mso-wrap-distance-top:0;mso-wrap-distance-right:9pt;mso-wrap-distance-bottom:0;mso-position-horizontal:absolute;mso-position-horizontal-relative:text;mso-position-vertical:absolute;mso-position-vertical-relative:text" from="-348.6pt,10.95pt" to="-81pt,1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" strokecolor="#4579b8 [3044]"/>
            </w:pict>
          </mc:Fallback>
        </mc:AlternateContent>
      </w:r>
      <w:r w:rsidR="00A620B8">
        <w:rPr>
          <w:noProof/>
        </w:rPr>
        <mc:AlternateContent>
          <mc:Choice Requires="wps">
            <w:drawing>
              <wp:anchor distT="0" distB="0" distL="114300" distR="114300" simplePos="0" relativeHeight="251671040" behindDoc="0" locked="0" layoutInCell="1" allowOverlap="1" wp14:anchorId="54BF9413" wp14:editId="54A08906">
                <wp:simplePos x="0" y="0"/>
                <wp:positionH relativeFrom="column">
                  <wp:posOffset>-5917362</wp:posOffset>
                </wp:positionH>
                <wp:positionV relativeFrom="paragraph">
                  <wp:posOffset>176985</wp:posOffset>
                </wp:positionV>
                <wp:extent cx="2794443" cy="51759"/>
                <wp:effectExtent l="0" t="0" r="25400" b="24765"/>
                <wp:wrapNone/>
                <wp:docPr id="11" name="Прямая соединительная линия 11"/>
                <wp:cNvGraphicFramePr/>
                <a:graphic xmlns:a="http://schemas.openxmlformats.org/drawingml/2006/main">
                  <a:graphicData uri="http://schemas.microsoft.com/office/word/2010/wordprocessingShape">
                    <wps:wsp>
                      <wps:cNvCnPr/>
                      <wps:spPr>
                        <a:xfrm>
                          <a:off x="0" y="0"/>
                          <a:ext cx="2794443" cy="51759"/>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Прямая соединительная линия 11" o:spid="_x0000_s1026" style="position:absolute;z-index:251671040;visibility:visible;mso-wrap-style:square;mso-wrap-distance-left:9pt;mso-wrap-distance-top:0;mso-wrap-distance-right:9pt;mso-wrap-distance-bottom:0;mso-position-horizontal:absolute;mso-position-horizontal-relative:text;mso-position-vertical:absolute;mso-position-vertical-relative:text" from="-465.95pt,13.95pt" to="-245.9pt,18.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" strokecolor="#4579b8 [3044]"/>
            </w:pict>
          </mc:Fallback>
        </mc:AlternateContent>
      </w:r>
      <w:r w:rsidR="00A620B8">
        <w:rPr>
          <w:noProof/>
        </w:rPr>
        <mc:AlternateContent>
          <mc:Choice Requires="wps">
            <w:drawing>
              <wp:anchor distT="0" distB="0" distL="114300" distR="114300" simplePos="0" relativeHeight="251670016" behindDoc="0" locked="0" layoutInCell="1" allowOverlap="1" wp14:anchorId="2DB58924" wp14:editId="285AFB61">
                <wp:simplePos x="0" y="0"/>
                <wp:positionH relativeFrom="column">
                  <wp:posOffset>-5037468</wp:posOffset>
                </wp:positionH>
                <wp:positionV relativeFrom="paragraph">
                  <wp:posOffset>47589</wp:posOffset>
                </wp:positionV>
                <wp:extent cx="4917057" cy="0"/>
                <wp:effectExtent l="0" t="0" r="17145" b="19050"/>
                <wp:wrapNone/>
                <wp:docPr id="10" name="Прямая соединительная линия 10"/>
                <wp:cNvGraphicFramePr/>
                <a:graphic xmlns:a="http://schemas.openxmlformats.org/drawingml/2006/main">
                  <a:graphicData uri="http://schemas.microsoft.com/office/word/2010/wordprocessingShape">
                    <wps:wsp>
                      <wps:cNvCnPr/>
                      <wps:spPr>
                        <a:xfrm>
                          <a:off x="0" y="0"/>
                          <a:ext cx="4917057"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Прямая соединительная линия 10" o:spid="_x0000_s1026" style="position:absolute;z-index:251670016;visibility:visible;mso-wrap-style:square;mso-wrap-distance-left:9pt;mso-wrap-distance-top:0;mso-wrap-distance-right:9pt;mso-wrap-distance-bottom:0;mso-position-horizontal:absolute;mso-position-horizontal-relative:text;mso-position-vertical:absolute;mso-position-vertical-relative:text" from="-396.65pt,3.75pt" to="-9.5pt,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" strokecolor="#4579b8 [3044]"/>
            </w:pict>
          </mc:Fallback>
        </mc:AlternateContent>
      </w:r>
    </w:p>
    <w:p w:rsidR="00A620B8" w:rsidRDefault="00A620B8" w:rsidP="00835DFC">
      <w:pPr>
        <w:pStyle w:val="a7"/>
        <w:spacing w:after="0" w:line="240" w:lineRule="atLeast"/>
        <w:ind w:left="555"/>
        <w:rPr>
          <w:rFonts w:ascii="Century Schoolbook" w:hAnsi="Century Schoolbook" w:cstheme="minorHAnsi"/>
          <w:sz w:val="24"/>
          <w:szCs w:val="24"/>
        </w:rPr>
      </w:pPr>
    </w:p>
    <w:p w:rsidR="00A620B8" w:rsidRDefault="00A620B8" w:rsidP="00A620B8">
      <w:pPr>
        <w:pStyle w:val="a7"/>
        <w:spacing w:after="0" w:line="240" w:lineRule="atLeast"/>
        <w:ind w:left="555"/>
        <w:jc w:val="center"/>
        <w:rPr>
          <w:rFonts w:ascii="Calibri" w:eastAsia="+mj-ea" w:hAnsi="Calibri" w:cs="+mj-cs"/>
          <w:b/>
          <w:bCs/>
          <w:color w:val="FF0000"/>
          <w:kern w:val="24"/>
          <w:sz w:val="28"/>
          <w:szCs w:val="24"/>
          <w14:shadow w14:blurRad="25526" w14:dist="22987" w14:dir="7020000" w14:sx="100000" w14:sy="100000" w14:kx="0" w14:ky="0" w14:algn="tl">
            <w14:srgbClr w14:val="000000">
              <w14:alpha w14:val="50000"/>
            </w14:srgbClr>
          </w14:shadow>
          <w14:textOutline w14:w="17995" w14:cap="flat" w14:cmpd="sng" w14:algn="ctr">
            <w14:solidFill>
              <w14:srgbClr w14:val="C00000"/>
            </w14:solidFill>
            <w14:prstDash w14:val="solid"/>
            <w14:miter w14:lim="100000"/>
          </w14:textOutline>
        </w:rPr>
      </w:pPr>
      <w:r w:rsidRPr="00A620B8">
        <w:rPr>
          <w:rFonts w:ascii="Calibri" w:eastAsia="+mj-ea" w:hAnsi="Calibri" w:cs="+mj-cs"/>
          <w:b/>
          <w:bCs/>
          <w:color w:val="FF0000"/>
          <w:kern w:val="24"/>
          <w:sz w:val="28"/>
          <w:szCs w:val="24"/>
          <w14:shadow w14:blurRad="25526" w14:dist="22987" w14:dir="7020000" w14:sx="100000" w14:sy="100000" w14:kx="0" w14:ky="0" w14:algn="tl">
            <w14:srgbClr w14:val="000000">
              <w14:alpha w14:val="50000"/>
            </w14:srgbClr>
          </w14:shadow>
          <w14:textOutline w14:w="17995" w14:cap="flat" w14:cmpd="sng" w14:algn="ctr">
            <w14:solidFill>
              <w14:srgbClr w14:val="C00000"/>
            </w14:solidFill>
            <w14:prstDash w14:val="solid"/>
            <w14:miter w14:lim="100000"/>
          </w14:textOutline>
        </w:rPr>
        <w:t>Повторим теорию</w:t>
      </w:r>
    </w:p>
    <w:p w:rsidR="00A620B8" w:rsidRPr="00A620B8" w:rsidRDefault="00A620B8" w:rsidP="00A620B8">
      <w:pPr>
        <w:spacing w:after="0" w:line="240" w:lineRule="atLeast"/>
        <w:rPr>
          <w:rFonts w:cstheme="minorHAnsi"/>
          <w:sz w:val="24"/>
          <w:szCs w:val="24"/>
        </w:rPr>
      </w:pPr>
      <w:r w:rsidRPr="00A620B8">
        <w:rPr>
          <w:rFonts w:cstheme="minorHAnsi"/>
          <w:b/>
          <w:sz w:val="24"/>
          <w:szCs w:val="24"/>
        </w:rPr>
        <w:t>Причастие</w:t>
      </w:r>
      <w:r w:rsidRPr="00A620B8">
        <w:rPr>
          <w:rFonts w:cstheme="minorHAnsi"/>
          <w:sz w:val="24"/>
          <w:szCs w:val="24"/>
        </w:rPr>
        <w:t xml:space="preserve"> – это самостоятельная часть речи, которая обозначает проявляющийся во времени признак предмета по действию  и отвечает на вопрос какой? </w:t>
      </w:r>
    </w:p>
    <w:p w:rsidR="00A620B8" w:rsidRPr="00A620B8" w:rsidRDefault="00A620B8" w:rsidP="00A620B8">
      <w:pPr>
        <w:spacing w:after="0" w:line="240" w:lineRule="atLeast"/>
        <w:rPr>
          <w:rFonts w:cstheme="minorHAnsi"/>
          <w:b/>
          <w:sz w:val="24"/>
          <w:szCs w:val="24"/>
        </w:rPr>
      </w:pPr>
      <w:r w:rsidRPr="00A620B8">
        <w:rPr>
          <w:rFonts w:cstheme="minorHAnsi"/>
          <w:sz w:val="24"/>
          <w:szCs w:val="24"/>
        </w:rPr>
        <w:t xml:space="preserve">Причастие образуется от глагола и </w:t>
      </w:r>
      <w:r w:rsidRPr="00A620B8">
        <w:rPr>
          <w:rFonts w:cstheme="minorHAnsi"/>
          <w:b/>
          <w:sz w:val="24"/>
          <w:szCs w:val="24"/>
        </w:rPr>
        <w:t>объединяет в себе морфологические  признаки глагола и признаки прилагательного.</w:t>
      </w:r>
    </w:p>
    <w:p w:rsidR="00A620B8" w:rsidRPr="00A620B8" w:rsidRDefault="00A620B8" w:rsidP="00A620B8">
      <w:pPr>
        <w:spacing w:after="0" w:line="240" w:lineRule="atLeast"/>
        <w:rPr>
          <w:rFonts w:cstheme="minorHAnsi"/>
          <w:sz w:val="24"/>
          <w:szCs w:val="24"/>
        </w:rPr>
      </w:pPr>
      <w:r w:rsidRPr="00A620B8">
        <w:rPr>
          <w:rFonts w:cstheme="minorHAnsi"/>
          <w:b/>
          <w:sz w:val="24"/>
          <w:szCs w:val="24"/>
        </w:rPr>
        <w:t>Стилистическая роль</w:t>
      </w:r>
      <w:r w:rsidRPr="00A620B8">
        <w:rPr>
          <w:rFonts w:cstheme="minorHAnsi"/>
          <w:sz w:val="24"/>
          <w:szCs w:val="24"/>
        </w:rPr>
        <w:t xml:space="preserve"> причастий в русском языке своеобразна. Эта форма передает смысловую точность, сжатость, лаконичность речи, вносит в текст элементы книжности, в публицистических и художественных текстах  причастия приобретают экспрессивную окраску.</w:t>
      </w:r>
    </w:p>
    <w:p w:rsidR="00A620B8" w:rsidRDefault="00A620B8" w:rsidP="00A620B8">
      <w:pPr>
        <w:spacing w:after="0" w:line="240" w:lineRule="atLeast"/>
        <w:rPr>
          <w:rFonts w:cstheme="minorHAnsi"/>
          <w:b/>
          <w:sz w:val="24"/>
          <w:szCs w:val="24"/>
        </w:rPr>
      </w:pPr>
      <w:r w:rsidRPr="00A620B8">
        <w:rPr>
          <w:rFonts w:cstheme="minorHAnsi"/>
          <w:sz w:val="24"/>
          <w:szCs w:val="24"/>
        </w:rPr>
        <w:t>Эпитет</w:t>
      </w:r>
      <w:r w:rsidR="00880378">
        <w:rPr>
          <w:rFonts w:cstheme="minorHAnsi"/>
          <w:sz w:val="24"/>
          <w:szCs w:val="24"/>
        </w:rPr>
        <w:t xml:space="preserve"> </w:t>
      </w:r>
      <w:r w:rsidRPr="00A620B8">
        <w:rPr>
          <w:rFonts w:cstheme="minorHAnsi"/>
          <w:sz w:val="24"/>
          <w:szCs w:val="24"/>
        </w:rPr>
        <w:t xml:space="preserve">- красочное определение. </w:t>
      </w:r>
      <w:r w:rsidRPr="00A620B8">
        <w:rPr>
          <w:rFonts w:cstheme="minorHAnsi"/>
          <w:b/>
          <w:sz w:val="24"/>
          <w:szCs w:val="24"/>
        </w:rPr>
        <w:t>Причастие и причастный оборот могут выступать в роли эпитетов.</w:t>
      </w:r>
    </w:p>
    <w:p w:rsidR="00880378" w:rsidRDefault="00880378" w:rsidP="00880378">
      <w:pPr>
        <w:spacing w:after="0" w:line="240" w:lineRule="atLeast"/>
        <w:jc w:val="center"/>
        <w:rPr>
          <w:rFonts w:cstheme="minorHAnsi"/>
          <w:b/>
          <w:color w:val="FF0000"/>
          <w:sz w:val="24"/>
          <w:szCs w:val="24"/>
        </w:rPr>
      </w:pPr>
      <w:r>
        <w:rPr>
          <w:rFonts w:cstheme="minorHAnsi"/>
          <w:b/>
          <w:color w:val="FF0000"/>
          <w:sz w:val="24"/>
          <w:szCs w:val="24"/>
        </w:rPr>
        <w:t>Работаем с черновиком</w:t>
      </w:r>
    </w:p>
    <w:p w:rsidR="00880378" w:rsidRDefault="00880378" w:rsidP="00A620B8">
      <w:pPr>
        <w:spacing w:after="0" w:line="240" w:lineRule="atLeast"/>
        <w:rPr>
          <w:rFonts w:cstheme="minorHAnsi"/>
          <w:b/>
          <w:sz w:val="24"/>
          <w:szCs w:val="24"/>
        </w:rPr>
      </w:pPr>
    </w:p>
    <w:tbl>
      <w:tblPr>
        <w:tblStyle w:val="1"/>
        <w:tblW w:w="0" w:type="auto"/>
        <w:tblLook w:val="04A0" w:firstRow="1" w:lastRow="0" w:firstColumn="1" w:lastColumn="0" w:noHBand="0" w:noVBand="1"/>
      </w:tblPr>
      <w:tblGrid>
        <w:gridCol w:w="2901"/>
        <w:gridCol w:w="6911"/>
      </w:tblGrid>
      <w:tr w:rsidR="00880378" w:rsidRPr="00880378" w:rsidTr="00814509">
        <w:tc>
          <w:tcPr>
            <w:tcW w:w="2660" w:type="dxa"/>
          </w:tcPr>
          <w:p w:rsidR="00880378" w:rsidRPr="00880378" w:rsidRDefault="00880378" w:rsidP="00880378">
            <w:pPr>
              <w:spacing w:after="200" w:line="276" w:lineRule="auto"/>
              <w:jc w:val="center"/>
              <w:rPr>
                <w:iCs/>
                <w:sz w:val="24"/>
                <w:szCs w:val="24"/>
                <w:lang w:val="en-US"/>
              </w:rPr>
            </w:pPr>
            <w:proofErr w:type="spellStart"/>
            <w:r w:rsidRPr="00880378">
              <w:rPr>
                <w:iCs/>
                <w:sz w:val="24"/>
                <w:szCs w:val="24"/>
                <w:lang w:val="en-US"/>
              </w:rPr>
              <w:t>План</w:t>
            </w:r>
            <w:proofErr w:type="spellEnd"/>
            <w:r w:rsidRPr="00880378">
              <w:rPr>
                <w:iCs/>
                <w:sz w:val="24"/>
                <w:szCs w:val="24"/>
                <w:lang w:val="en-US"/>
              </w:rPr>
              <w:t xml:space="preserve"> </w:t>
            </w:r>
            <w:proofErr w:type="spellStart"/>
            <w:r w:rsidRPr="00880378">
              <w:rPr>
                <w:iCs/>
                <w:sz w:val="24"/>
                <w:szCs w:val="24"/>
                <w:lang w:val="en-US"/>
              </w:rPr>
              <w:t>работы</w:t>
            </w:r>
            <w:proofErr w:type="spellEnd"/>
          </w:p>
        </w:tc>
        <w:tc>
          <w:tcPr>
            <w:tcW w:w="6911" w:type="dxa"/>
          </w:tcPr>
          <w:p w:rsidR="00880378" w:rsidRPr="00880378" w:rsidRDefault="00880378" w:rsidP="00880378">
            <w:pPr>
              <w:spacing w:after="200" w:line="276" w:lineRule="auto"/>
              <w:jc w:val="center"/>
              <w:rPr>
                <w:iCs/>
                <w:sz w:val="24"/>
                <w:szCs w:val="24"/>
                <w:lang w:val="en-US"/>
              </w:rPr>
            </w:pPr>
            <w:proofErr w:type="spellStart"/>
            <w:r w:rsidRPr="00880378">
              <w:rPr>
                <w:iCs/>
                <w:sz w:val="24"/>
                <w:szCs w:val="24"/>
                <w:lang w:val="en-US"/>
              </w:rPr>
              <w:t>Рабочие</w:t>
            </w:r>
            <w:proofErr w:type="spellEnd"/>
            <w:r w:rsidRPr="00880378">
              <w:rPr>
                <w:iCs/>
                <w:sz w:val="24"/>
                <w:szCs w:val="24"/>
                <w:lang w:val="en-US"/>
              </w:rPr>
              <w:t xml:space="preserve"> </w:t>
            </w:r>
            <w:proofErr w:type="spellStart"/>
            <w:r w:rsidRPr="00880378">
              <w:rPr>
                <w:iCs/>
                <w:sz w:val="24"/>
                <w:szCs w:val="24"/>
                <w:lang w:val="en-US"/>
              </w:rPr>
              <w:t>записи</w:t>
            </w:r>
            <w:proofErr w:type="spellEnd"/>
          </w:p>
        </w:tc>
      </w:tr>
      <w:tr w:rsidR="00880378" w:rsidRPr="00880378" w:rsidTr="00814509">
        <w:tc>
          <w:tcPr>
            <w:tcW w:w="2660" w:type="dxa"/>
          </w:tcPr>
          <w:p w:rsidR="00880378" w:rsidRPr="00880378" w:rsidRDefault="00880378" w:rsidP="00880378">
            <w:pPr>
              <w:numPr>
                <w:ilvl w:val="0"/>
                <w:numId w:val="16"/>
              </w:numPr>
              <w:spacing w:after="200" w:line="276" w:lineRule="auto"/>
              <w:contextualSpacing/>
              <w:rPr>
                <w:iCs/>
                <w:sz w:val="24"/>
                <w:szCs w:val="24"/>
                <w:lang w:val="en-US"/>
              </w:rPr>
            </w:pPr>
            <w:proofErr w:type="spellStart"/>
            <w:r w:rsidRPr="00880378">
              <w:rPr>
                <w:iCs/>
                <w:sz w:val="24"/>
                <w:szCs w:val="24"/>
                <w:lang w:val="en-US"/>
              </w:rPr>
              <w:t>Вступление</w:t>
            </w:r>
            <w:proofErr w:type="spellEnd"/>
          </w:p>
        </w:tc>
        <w:tc>
          <w:tcPr>
            <w:tcW w:w="6911" w:type="dxa"/>
          </w:tcPr>
          <w:p w:rsidR="00880378" w:rsidRPr="00880378" w:rsidRDefault="00880378" w:rsidP="00880378">
            <w:pPr>
              <w:rPr>
                <w:iCs/>
                <w:sz w:val="24"/>
                <w:szCs w:val="24"/>
              </w:rPr>
            </w:pPr>
            <w:proofErr w:type="gramStart"/>
            <w:r w:rsidRPr="00880378">
              <w:rPr>
                <w:iCs/>
                <w:sz w:val="24"/>
                <w:szCs w:val="24"/>
                <w:lang w:val="en-US"/>
              </w:rPr>
              <w:t>I</w:t>
            </w:r>
            <w:r w:rsidRPr="00880378">
              <w:rPr>
                <w:iCs/>
                <w:sz w:val="24"/>
                <w:szCs w:val="24"/>
              </w:rPr>
              <w:t>.  И</w:t>
            </w:r>
            <w:proofErr w:type="gramEnd"/>
            <w:r w:rsidRPr="00880378">
              <w:rPr>
                <w:iCs/>
                <w:sz w:val="24"/>
                <w:szCs w:val="24"/>
              </w:rPr>
              <w:t>. Б. Голуб отмечает, что в причастии соединены черты прилагательного и причастия, а функции причастия состоят в том, чтобы образно характеризовать предмет, пок</w:t>
            </w:r>
            <w:r>
              <w:rPr>
                <w:iCs/>
                <w:sz w:val="24"/>
                <w:szCs w:val="24"/>
              </w:rPr>
              <w:t>азывать его признак в динамике.</w:t>
            </w:r>
          </w:p>
        </w:tc>
      </w:tr>
      <w:tr w:rsidR="00880378" w:rsidRPr="00880378" w:rsidTr="00814509">
        <w:tc>
          <w:tcPr>
            <w:tcW w:w="2660" w:type="dxa"/>
          </w:tcPr>
          <w:p w:rsidR="00880378" w:rsidRPr="00880378" w:rsidRDefault="00880378" w:rsidP="00880378">
            <w:pPr>
              <w:numPr>
                <w:ilvl w:val="0"/>
                <w:numId w:val="16"/>
              </w:numPr>
              <w:spacing w:after="200" w:line="276" w:lineRule="auto"/>
              <w:contextualSpacing/>
              <w:rPr>
                <w:iCs/>
                <w:sz w:val="24"/>
                <w:szCs w:val="24"/>
              </w:rPr>
            </w:pPr>
            <w:r w:rsidRPr="00880378">
              <w:rPr>
                <w:iCs/>
                <w:sz w:val="24"/>
                <w:szCs w:val="24"/>
              </w:rPr>
              <w:t>Основная часть.</w:t>
            </w:r>
          </w:p>
        </w:tc>
        <w:tc>
          <w:tcPr>
            <w:tcW w:w="6911" w:type="dxa"/>
          </w:tcPr>
          <w:p w:rsidR="00880378" w:rsidRPr="00880378" w:rsidRDefault="00880378" w:rsidP="00880378">
            <w:pPr>
              <w:rPr>
                <w:iCs/>
                <w:sz w:val="24"/>
                <w:szCs w:val="24"/>
              </w:rPr>
            </w:pPr>
            <w:r w:rsidRPr="00880378">
              <w:rPr>
                <w:iCs/>
                <w:sz w:val="24"/>
                <w:szCs w:val="24"/>
                <w:lang w:val="en-US"/>
              </w:rPr>
              <w:t>II</w:t>
            </w:r>
            <w:r w:rsidRPr="00880378">
              <w:rPr>
                <w:iCs/>
                <w:sz w:val="24"/>
                <w:szCs w:val="24"/>
              </w:rPr>
              <w:t>.</w:t>
            </w:r>
            <w:r w:rsidRPr="00880378">
              <w:t xml:space="preserve"> </w:t>
            </w:r>
            <w:r w:rsidRPr="00880378">
              <w:rPr>
                <w:iCs/>
                <w:sz w:val="24"/>
                <w:szCs w:val="24"/>
              </w:rPr>
              <w:t>Примеры: 1. В предложениях 2, 13 – действительные причастия настоящего времени: «синеющей (дали</w:t>
            </w:r>
            <w:proofErr w:type="gramStart"/>
            <w:r w:rsidRPr="00880378">
              <w:rPr>
                <w:iCs/>
                <w:sz w:val="24"/>
                <w:szCs w:val="24"/>
              </w:rPr>
              <w:t>)»</w:t>
            </w:r>
            <w:proofErr w:type="gramEnd"/>
            <w:r w:rsidR="005D51F0">
              <w:rPr>
                <w:iCs/>
                <w:sz w:val="24"/>
                <w:szCs w:val="24"/>
              </w:rPr>
              <w:t>, «холодеющем (воздухе)». !!! «Н</w:t>
            </w:r>
            <w:r w:rsidRPr="00880378">
              <w:rPr>
                <w:iCs/>
                <w:sz w:val="24"/>
                <w:szCs w:val="24"/>
              </w:rPr>
              <w:t>е синей дали» и не «холодном воздухе».</w:t>
            </w:r>
          </w:p>
          <w:p w:rsidR="00880378" w:rsidRPr="00880378" w:rsidRDefault="00880378" w:rsidP="00880378">
            <w:pPr>
              <w:rPr>
                <w:iCs/>
                <w:sz w:val="24"/>
                <w:szCs w:val="24"/>
              </w:rPr>
            </w:pPr>
            <w:r w:rsidRPr="00880378">
              <w:rPr>
                <w:iCs/>
                <w:sz w:val="24"/>
                <w:szCs w:val="24"/>
              </w:rPr>
              <w:t>2. Предложение № 22. Три однородных причастия показывают эмоциональное состояние героя.</w:t>
            </w:r>
          </w:p>
          <w:p w:rsidR="00880378" w:rsidRPr="00880378" w:rsidRDefault="00880378" w:rsidP="00880378">
            <w:pPr>
              <w:rPr>
                <w:iCs/>
                <w:sz w:val="24"/>
                <w:szCs w:val="24"/>
              </w:rPr>
            </w:pPr>
            <w:r w:rsidRPr="00880378">
              <w:rPr>
                <w:iCs/>
                <w:sz w:val="24"/>
                <w:szCs w:val="24"/>
              </w:rPr>
              <w:t>3. В предложении 28 причастия входят в состав причастного оборота, это делает текст более эмоционально окрашенным и стилистически динамичным, позволяет в значительной мере усилить психологическое воздействие на читателя</w:t>
            </w:r>
          </w:p>
          <w:p w:rsidR="00880378" w:rsidRPr="00880378" w:rsidRDefault="00880378" w:rsidP="00880378">
            <w:pPr>
              <w:rPr>
                <w:iCs/>
                <w:sz w:val="24"/>
                <w:szCs w:val="24"/>
              </w:rPr>
            </w:pPr>
          </w:p>
        </w:tc>
      </w:tr>
      <w:tr w:rsidR="00880378" w:rsidRPr="00880378" w:rsidTr="00814509">
        <w:tc>
          <w:tcPr>
            <w:tcW w:w="2660" w:type="dxa"/>
          </w:tcPr>
          <w:p w:rsidR="00880378" w:rsidRPr="00880378" w:rsidRDefault="00880378" w:rsidP="00880378">
            <w:pPr>
              <w:numPr>
                <w:ilvl w:val="0"/>
                <w:numId w:val="16"/>
              </w:numPr>
              <w:spacing w:after="200" w:line="276" w:lineRule="auto"/>
              <w:contextualSpacing/>
              <w:rPr>
                <w:iCs/>
                <w:sz w:val="24"/>
                <w:szCs w:val="24"/>
              </w:rPr>
            </w:pPr>
            <w:r w:rsidRPr="00880378">
              <w:rPr>
                <w:iCs/>
                <w:sz w:val="24"/>
                <w:szCs w:val="24"/>
              </w:rPr>
              <w:t>Заключение</w:t>
            </w:r>
          </w:p>
        </w:tc>
        <w:tc>
          <w:tcPr>
            <w:tcW w:w="6911" w:type="dxa"/>
          </w:tcPr>
          <w:p w:rsidR="00880378" w:rsidRPr="00880378" w:rsidRDefault="00880378" w:rsidP="00880378">
            <w:pPr>
              <w:spacing w:after="200" w:line="276" w:lineRule="auto"/>
              <w:rPr>
                <w:iCs/>
                <w:sz w:val="24"/>
                <w:szCs w:val="24"/>
              </w:rPr>
            </w:pPr>
            <w:r w:rsidRPr="00880378">
              <w:rPr>
                <w:iCs/>
                <w:sz w:val="24"/>
                <w:szCs w:val="24"/>
                <w:lang w:val="en-US"/>
              </w:rPr>
              <w:t>III</w:t>
            </w:r>
            <w:r w:rsidRPr="00880378">
              <w:rPr>
                <w:iCs/>
                <w:sz w:val="24"/>
                <w:szCs w:val="24"/>
              </w:rPr>
              <w:t xml:space="preserve">.   Итак, мы убедились в том, что причастия </w:t>
            </w:r>
            <w:proofErr w:type="gramStart"/>
            <w:r w:rsidRPr="00880378">
              <w:rPr>
                <w:iCs/>
                <w:sz w:val="24"/>
                <w:szCs w:val="24"/>
              </w:rPr>
              <w:t>играют  важную</w:t>
            </w:r>
            <w:proofErr w:type="gramEnd"/>
            <w:r w:rsidRPr="00880378">
              <w:rPr>
                <w:iCs/>
                <w:sz w:val="24"/>
                <w:szCs w:val="24"/>
              </w:rPr>
              <w:t xml:space="preserve"> роль в художественном тексте. Они  придают повествованию смысловую точность, сжатость, лаконичность. Будучи одним из способов создания эпитетов, причастия являются одним из ярких средств выразительности речи.</w:t>
            </w:r>
          </w:p>
        </w:tc>
      </w:tr>
    </w:tbl>
    <w:p w:rsidR="00880378" w:rsidRDefault="00880378" w:rsidP="00A620B8">
      <w:pPr>
        <w:spacing w:after="0" w:line="240" w:lineRule="atLeast"/>
        <w:rPr>
          <w:rFonts w:cstheme="minorHAnsi"/>
          <w:b/>
          <w:sz w:val="24"/>
          <w:szCs w:val="24"/>
        </w:rPr>
      </w:pPr>
    </w:p>
    <w:p w:rsidR="003565D3" w:rsidRDefault="003565D3" w:rsidP="00880378">
      <w:pPr>
        <w:spacing w:after="0" w:line="240" w:lineRule="atLeast"/>
        <w:jc w:val="center"/>
        <w:rPr>
          <w:rFonts w:ascii="Century Schoolbook" w:hAnsi="Century Schoolbook" w:cstheme="minorHAnsi"/>
          <w:i/>
          <w:sz w:val="24"/>
          <w:szCs w:val="24"/>
        </w:rPr>
      </w:pPr>
    </w:p>
    <w:p w:rsidR="003565D3" w:rsidRDefault="003565D3" w:rsidP="00880378">
      <w:pPr>
        <w:spacing w:after="0" w:line="240" w:lineRule="atLeast"/>
        <w:jc w:val="center"/>
        <w:rPr>
          <w:rFonts w:ascii="Century Schoolbook" w:hAnsi="Century Schoolbook" w:cstheme="minorHAnsi"/>
          <w:i/>
          <w:sz w:val="24"/>
          <w:szCs w:val="24"/>
        </w:rPr>
      </w:pPr>
    </w:p>
    <w:p w:rsidR="003565D3" w:rsidRDefault="003565D3" w:rsidP="00880378">
      <w:pPr>
        <w:spacing w:after="0" w:line="240" w:lineRule="atLeast"/>
        <w:jc w:val="center"/>
        <w:rPr>
          <w:rFonts w:ascii="Century Schoolbook" w:hAnsi="Century Schoolbook" w:cstheme="minorHAnsi"/>
          <w:i/>
          <w:sz w:val="24"/>
          <w:szCs w:val="24"/>
        </w:rPr>
      </w:pPr>
    </w:p>
    <w:p w:rsidR="00880378" w:rsidRPr="00880378" w:rsidRDefault="00880378" w:rsidP="00880378">
      <w:pPr>
        <w:spacing w:after="0" w:line="240" w:lineRule="atLeast"/>
        <w:jc w:val="center"/>
        <w:rPr>
          <w:rFonts w:ascii="Century Schoolbook" w:hAnsi="Century Schoolbook" w:cstheme="minorHAnsi"/>
          <w:i/>
          <w:sz w:val="24"/>
          <w:szCs w:val="24"/>
        </w:rPr>
      </w:pPr>
      <w:r w:rsidRPr="00880378">
        <w:rPr>
          <w:rFonts w:ascii="Century Schoolbook" w:hAnsi="Century Schoolbook" w:cstheme="minorHAnsi"/>
          <w:i/>
          <w:sz w:val="24"/>
          <w:szCs w:val="24"/>
        </w:rPr>
        <w:lastRenderedPageBreak/>
        <w:t>Сочинение</w:t>
      </w:r>
    </w:p>
    <w:p w:rsidR="00880378" w:rsidRPr="00880378" w:rsidRDefault="00880378" w:rsidP="00880378">
      <w:pPr>
        <w:spacing w:after="0" w:line="240" w:lineRule="atLeast"/>
        <w:rPr>
          <w:rFonts w:ascii="Century Schoolbook" w:hAnsi="Century Schoolbook" w:cstheme="minorHAnsi"/>
          <w:i/>
          <w:sz w:val="24"/>
          <w:szCs w:val="24"/>
        </w:rPr>
      </w:pPr>
      <w:r w:rsidRPr="00880378">
        <w:rPr>
          <w:rFonts w:ascii="Century Schoolbook" w:hAnsi="Century Schoolbook" w:cstheme="minorHAnsi"/>
          <w:i/>
          <w:sz w:val="24"/>
          <w:szCs w:val="24"/>
        </w:rPr>
        <w:t xml:space="preserve">    И. Б. Голуб отмечает, что в причастии соединены черты прилагательного и глагола, а функции причастия состоят в том, чтобы образно характеризовать предмет, показывать его признак в динамике. Докажем это.</w:t>
      </w:r>
    </w:p>
    <w:p w:rsidR="00880378" w:rsidRPr="00880378" w:rsidRDefault="00880378" w:rsidP="00880378">
      <w:pPr>
        <w:spacing w:after="0" w:line="240" w:lineRule="atLeast"/>
        <w:rPr>
          <w:rFonts w:ascii="Century Schoolbook" w:hAnsi="Century Schoolbook" w:cstheme="minorHAnsi"/>
          <w:i/>
          <w:sz w:val="24"/>
          <w:szCs w:val="24"/>
        </w:rPr>
      </w:pPr>
      <w:r w:rsidRPr="00880378">
        <w:rPr>
          <w:rFonts w:ascii="Century Schoolbook" w:hAnsi="Century Schoolbook" w:cstheme="minorHAnsi"/>
          <w:i/>
          <w:sz w:val="24"/>
          <w:szCs w:val="24"/>
        </w:rPr>
        <w:t xml:space="preserve">   Обратимся к предложениям 2, 13 . В них есть действительные причастия настоящего времени: «синеющая (даль)», «холодеющий (воздух)».  </w:t>
      </w:r>
    </w:p>
    <w:p w:rsidR="00880378" w:rsidRPr="00880378" w:rsidRDefault="00880378" w:rsidP="00880378">
      <w:pPr>
        <w:spacing w:after="0" w:line="240" w:lineRule="atLeast"/>
        <w:rPr>
          <w:rFonts w:ascii="Century Schoolbook" w:hAnsi="Century Schoolbook" w:cstheme="minorHAnsi"/>
          <w:i/>
          <w:sz w:val="24"/>
          <w:szCs w:val="24"/>
        </w:rPr>
      </w:pPr>
      <w:r w:rsidRPr="00880378">
        <w:rPr>
          <w:rFonts w:ascii="Century Schoolbook" w:hAnsi="Century Schoolbook" w:cstheme="minorHAnsi"/>
          <w:i/>
          <w:sz w:val="24"/>
          <w:szCs w:val="24"/>
        </w:rPr>
        <w:t xml:space="preserve">К. Г. Паустовский не случайно употребляет эти эпитеты, </w:t>
      </w:r>
      <w:r w:rsidR="005D51F0">
        <w:rPr>
          <w:rFonts w:ascii="Century Schoolbook" w:hAnsi="Century Schoolbook" w:cstheme="minorHAnsi"/>
          <w:i/>
          <w:sz w:val="24"/>
          <w:szCs w:val="24"/>
        </w:rPr>
        <w:t xml:space="preserve">он </w:t>
      </w:r>
      <w:r w:rsidRPr="00880378">
        <w:rPr>
          <w:rFonts w:ascii="Century Schoolbook" w:hAnsi="Century Schoolbook" w:cstheme="minorHAnsi"/>
          <w:i/>
          <w:sz w:val="24"/>
          <w:szCs w:val="24"/>
        </w:rPr>
        <w:t xml:space="preserve">мог бы сказать «синяя даль», «холодный воздух», </w:t>
      </w:r>
      <w:r w:rsidR="005D51F0">
        <w:rPr>
          <w:rFonts w:ascii="Century Schoolbook" w:hAnsi="Century Schoolbook" w:cstheme="minorHAnsi"/>
          <w:i/>
          <w:sz w:val="24"/>
          <w:szCs w:val="24"/>
        </w:rPr>
        <w:t xml:space="preserve">но, </w:t>
      </w:r>
      <w:r w:rsidRPr="00880378">
        <w:rPr>
          <w:rFonts w:ascii="Century Schoolbook" w:hAnsi="Century Schoolbook" w:cstheme="minorHAnsi"/>
          <w:i/>
          <w:sz w:val="24"/>
          <w:szCs w:val="24"/>
        </w:rPr>
        <w:t>видимо, для него важно, как сказано И. Б. Голуб, «представить признак в динамике».</w:t>
      </w:r>
    </w:p>
    <w:p w:rsidR="00880378" w:rsidRPr="00880378" w:rsidRDefault="00880378" w:rsidP="00880378">
      <w:pPr>
        <w:spacing w:after="0" w:line="240" w:lineRule="atLeast"/>
        <w:rPr>
          <w:rFonts w:ascii="Century Schoolbook" w:hAnsi="Century Schoolbook" w:cstheme="minorHAnsi"/>
          <w:i/>
          <w:sz w:val="24"/>
          <w:szCs w:val="24"/>
        </w:rPr>
      </w:pPr>
      <w:r w:rsidRPr="00880378">
        <w:rPr>
          <w:rFonts w:ascii="Century Schoolbook" w:hAnsi="Century Schoolbook" w:cstheme="minorHAnsi"/>
          <w:i/>
          <w:sz w:val="24"/>
          <w:szCs w:val="24"/>
        </w:rPr>
        <w:t xml:space="preserve">   В предложении 28 причастия «покрытую» и «залитую» входят в состав причастного оборота, который является эпитетом. Этот приём делает текст более эмоционально окрашенным и динамичным, позволяет в значительной мере усилить психологическое воздействие на читателя.</w:t>
      </w:r>
    </w:p>
    <w:p w:rsidR="00880378" w:rsidRPr="00880378" w:rsidRDefault="00880378" w:rsidP="00880378">
      <w:pPr>
        <w:spacing w:after="0" w:line="240" w:lineRule="atLeast"/>
        <w:rPr>
          <w:rFonts w:ascii="Century Schoolbook" w:hAnsi="Century Schoolbook" w:cstheme="minorHAnsi"/>
          <w:i/>
          <w:sz w:val="24"/>
          <w:szCs w:val="24"/>
        </w:rPr>
      </w:pPr>
      <w:r w:rsidRPr="00880378">
        <w:rPr>
          <w:rFonts w:ascii="Century Schoolbook" w:hAnsi="Century Schoolbook" w:cstheme="minorHAnsi"/>
          <w:i/>
          <w:sz w:val="24"/>
          <w:szCs w:val="24"/>
        </w:rPr>
        <w:t xml:space="preserve">   Итак, мы уб</w:t>
      </w:r>
      <w:r>
        <w:rPr>
          <w:rFonts w:ascii="Century Schoolbook" w:hAnsi="Century Schoolbook" w:cstheme="minorHAnsi"/>
          <w:i/>
          <w:sz w:val="24"/>
          <w:szCs w:val="24"/>
        </w:rPr>
        <w:t xml:space="preserve">едились в правоте высказывания </w:t>
      </w:r>
      <w:r w:rsidRPr="00880378">
        <w:rPr>
          <w:rFonts w:ascii="Century Schoolbook" w:hAnsi="Century Schoolbook" w:cstheme="minorHAnsi"/>
          <w:i/>
          <w:sz w:val="24"/>
          <w:szCs w:val="24"/>
        </w:rPr>
        <w:t>И. Б. Голуб о том, что «причастие  не только образно характеризует предмет, но представляет его признак в динамике».  Причастия играют  важную роль в тексте. Они  придают повествованию смысловую точность, сжатость, лаконичность. Будучи одним из способов создания эпитетов, причастия являются одним из ярких средств выразительности речи.</w:t>
      </w:r>
    </w:p>
    <w:p w:rsidR="00880378" w:rsidRDefault="00880378" w:rsidP="00880378">
      <w:pPr>
        <w:spacing w:after="0" w:line="240" w:lineRule="atLeast"/>
        <w:jc w:val="center"/>
        <w:rPr>
          <w:rFonts w:eastAsia="+mn-ea" w:cstheme="minorHAnsi"/>
          <w:b/>
          <w:bCs/>
          <w:caps/>
          <w:color w:val="FF0000"/>
          <w:kern w:val="24"/>
          <w:sz w:val="24"/>
          <w:szCs w:val="24"/>
          <w14:shadow w14:blurRad="19685" w14:dist="12700" w14:dir="5400000" w14:sx="100000" w14:sy="100000" w14:kx="0" w14:ky="0" w14:algn="tl">
            <w14:srgbClr w14:val="3F80CD">
              <w14:alpha w14:val="40000"/>
            </w14:srgbClr>
          </w14:shadow>
          <w14:reflection w14:blurRad="10033" w14:stA="55000" w14:stPos="0" w14:endA="0" w14:endPos="48000" w14:dist="508" w14:dir="5400000" w14:fadeDir="5400000" w14:sx="100000" w14:sy="-100000" w14:kx="0" w14:ky="0" w14:algn="bl"/>
        </w:rPr>
      </w:pPr>
    </w:p>
    <w:p w:rsidR="00880378" w:rsidRDefault="00B92DB5" w:rsidP="00880378">
      <w:pPr>
        <w:spacing w:after="0" w:line="240" w:lineRule="atLeast"/>
        <w:jc w:val="center"/>
        <w:rPr>
          <w:rFonts w:ascii="Century Schoolbook" w:hAnsi="Century Schoolbook" w:cstheme="minorHAnsi"/>
          <w:i/>
          <w:sz w:val="24"/>
          <w:szCs w:val="24"/>
        </w:rPr>
      </w:pPr>
      <w:r>
        <w:rPr>
          <w:rFonts w:eastAsia="+mn-ea" w:cstheme="minorHAnsi"/>
          <w:b/>
          <w:bCs/>
          <w:caps/>
          <w:color w:val="FF0000"/>
          <w:kern w:val="24"/>
          <w:sz w:val="24"/>
          <w:szCs w:val="24"/>
          <w14:shadow w14:blurRad="19685" w14:dist="12700" w14:dir="5400000" w14:sx="100000" w14:sy="100000" w14:kx="0" w14:ky="0" w14:algn="tl">
            <w14:srgbClr w14:val="3F80CD">
              <w14:alpha w14:val="40000"/>
            </w14:srgbClr>
          </w14:shadow>
          <w14:reflection w14:blurRad="10033" w14:stA="55000" w14:stPos="0" w14:endA="0" w14:endPos="48000" w14:dist="508" w14:dir="5400000" w14:fadeDir="5400000" w14:sx="100000" w14:sy="-100000" w14:kx="0" w14:ky="0" w14:algn="bl"/>
        </w:rPr>
        <w:t>Сочинение</w:t>
      </w:r>
      <w:r w:rsidR="00880378" w:rsidRPr="000C5668">
        <w:rPr>
          <w:rFonts w:eastAsia="+mn-ea" w:cstheme="minorHAnsi"/>
          <w:b/>
          <w:bCs/>
          <w:caps/>
          <w:color w:val="FF0000"/>
          <w:kern w:val="24"/>
          <w:sz w:val="24"/>
          <w:szCs w:val="24"/>
          <w14:shadow w14:blurRad="19685" w14:dist="12700" w14:dir="5400000" w14:sx="100000" w14:sy="100000" w14:kx="0" w14:ky="0" w14:algn="tl">
            <w14:srgbClr w14:val="3F80CD">
              <w14:alpha w14:val="40000"/>
            </w14:srgbClr>
          </w14:shadow>
          <w14:reflection w14:blurRad="10033" w14:stA="55000" w14:stPos="0" w14:endA="0" w14:endPos="48000" w14:dist="508" w14:dir="5400000" w14:fadeDir="5400000" w14:sx="100000" w14:sy="-100000" w14:kx="0" w14:ky="0" w14:algn="bl"/>
        </w:rPr>
        <w:t xml:space="preserve"> №</w:t>
      </w:r>
      <w:r w:rsidR="00880378">
        <w:rPr>
          <w:rFonts w:eastAsia="+mn-ea" w:cstheme="minorHAnsi"/>
          <w:b/>
          <w:bCs/>
          <w:caps/>
          <w:color w:val="FF0000"/>
          <w:kern w:val="24"/>
          <w:sz w:val="24"/>
          <w:szCs w:val="24"/>
          <w14:shadow w14:blurRad="19685" w14:dist="12700" w14:dir="5400000" w14:sx="100000" w14:sy="100000" w14:kx="0" w14:ky="0" w14:algn="tl">
            <w14:srgbClr w14:val="3F80CD">
              <w14:alpha w14:val="40000"/>
            </w14:srgbClr>
          </w14:shadow>
          <w14:reflection w14:blurRad="10033" w14:stA="55000" w14:stPos="0" w14:endA="0" w14:endPos="48000" w14:dist="508" w14:dir="5400000" w14:fadeDir="5400000" w14:sx="100000" w14:sy="-100000" w14:kx="0" w14:ky="0" w14:algn="bl"/>
        </w:rPr>
        <w:t>4</w:t>
      </w:r>
    </w:p>
    <w:p w:rsidR="00880378" w:rsidRPr="00880378" w:rsidRDefault="00880378" w:rsidP="00880378">
      <w:pPr>
        <w:pStyle w:val="a4"/>
        <w:spacing w:before="0" w:beforeAutospacing="0" w:after="0" w:afterAutospacing="0"/>
        <w:jc w:val="center"/>
        <w:rPr>
          <w:color w:val="FF0000"/>
        </w:rPr>
      </w:pPr>
      <w:r w:rsidRPr="00880378">
        <w:rPr>
          <w:rFonts w:ascii="Calibri" w:eastAsia="+mn-ea" w:hAnsi="Calibri" w:cs="+mn-cs"/>
          <w:b/>
          <w:bCs/>
          <w:caps/>
          <w:color w:val="FF0000"/>
          <w:kern w:val="24"/>
          <w14:shadow w14:blurRad="19685" w14:dist="12700" w14:dir="5400000" w14:sx="100000" w14:sy="100000" w14:kx="0" w14:ky="0" w14:algn="tl">
            <w14:srgbClr w14:val="3F80CD">
              <w14:alpha w14:val="40000"/>
            </w14:srgbClr>
          </w14:shadow>
          <w14:reflection w14:blurRad="10033" w14:stA="55000" w14:stPos="0" w14:endA="0" w14:endPos="48000" w14:dist="508" w14:dir="5400000" w14:fadeDir="5400000" w14:sx="100000" w14:sy="-100000" w14:kx="0" w14:ky="0" w14:algn="bl"/>
        </w:rPr>
        <w:t>Пишем сочинение О Местоимении</w:t>
      </w:r>
    </w:p>
    <w:p w:rsidR="00880378" w:rsidRDefault="00880378" w:rsidP="00880378">
      <w:pPr>
        <w:spacing w:after="0" w:line="240" w:lineRule="atLeast"/>
        <w:rPr>
          <w:rFonts w:cstheme="minorHAnsi"/>
          <w:sz w:val="24"/>
          <w:szCs w:val="24"/>
        </w:rPr>
      </w:pPr>
      <w:r w:rsidRPr="00880378">
        <w:rPr>
          <w:rFonts w:cstheme="minorHAnsi"/>
          <w:sz w:val="24"/>
          <w:szCs w:val="24"/>
        </w:rPr>
        <w:t>Напишите  сочинение-рассуждение,  раскрывая  смысл  высказывани</w:t>
      </w:r>
      <w:r>
        <w:rPr>
          <w:rFonts w:cstheme="minorHAnsi"/>
          <w:sz w:val="24"/>
          <w:szCs w:val="24"/>
        </w:rPr>
        <w:t>я лингвиста</w:t>
      </w:r>
    </w:p>
    <w:p w:rsidR="00880378" w:rsidRPr="00880378" w:rsidRDefault="00880378" w:rsidP="00880378">
      <w:pPr>
        <w:spacing w:after="0" w:line="240" w:lineRule="atLeast"/>
        <w:rPr>
          <w:rFonts w:cstheme="minorHAnsi"/>
          <w:b/>
          <w:color w:val="FF0000"/>
          <w:sz w:val="24"/>
          <w:szCs w:val="24"/>
        </w:rPr>
      </w:pPr>
      <w:r>
        <w:rPr>
          <w:rFonts w:cstheme="minorHAnsi"/>
          <w:sz w:val="24"/>
          <w:szCs w:val="24"/>
        </w:rPr>
        <w:t xml:space="preserve"> </w:t>
      </w:r>
      <w:r w:rsidRPr="00880378">
        <w:rPr>
          <w:rFonts w:cstheme="minorHAnsi"/>
          <w:b/>
          <w:color w:val="FF0000"/>
          <w:sz w:val="24"/>
          <w:szCs w:val="24"/>
        </w:rPr>
        <w:t>А. А. Реформатского: «Местоимения — удобное звено в устройстве языка, местоимения позволяют избегать нудных повторов речи, экономят время и место в высказывании...»</w:t>
      </w:r>
    </w:p>
    <w:p w:rsidR="00880378" w:rsidRPr="00880378" w:rsidRDefault="00880378" w:rsidP="00880378">
      <w:pPr>
        <w:spacing w:after="0" w:line="240" w:lineRule="atLeast"/>
        <w:rPr>
          <w:rFonts w:cstheme="minorHAnsi"/>
          <w:sz w:val="24"/>
          <w:szCs w:val="24"/>
        </w:rPr>
      </w:pPr>
      <w:r w:rsidRPr="00880378">
        <w:rPr>
          <w:rFonts w:cstheme="minorHAnsi"/>
          <w:sz w:val="24"/>
          <w:szCs w:val="24"/>
        </w:rPr>
        <w:t xml:space="preserve">Аргументируя свой ответ, приведите 2 (два) примера из прочитанного текста.  Приводя примеры, указывайте номера нужных предложений или применяйте цитирование. </w:t>
      </w:r>
    </w:p>
    <w:p w:rsidR="00880378" w:rsidRPr="00880378" w:rsidRDefault="00880378" w:rsidP="00880378">
      <w:pPr>
        <w:spacing w:after="0" w:line="240" w:lineRule="atLeast"/>
        <w:rPr>
          <w:rFonts w:cstheme="minorHAnsi"/>
          <w:sz w:val="24"/>
          <w:szCs w:val="24"/>
        </w:rPr>
      </w:pPr>
      <w:r w:rsidRPr="00880378">
        <w:rPr>
          <w:rFonts w:cstheme="minorHAnsi"/>
          <w:sz w:val="24"/>
          <w:szCs w:val="24"/>
        </w:rPr>
        <w:t>Вы можете писать работу в научном или публицистическом стиле, раскрывая  тему на лингвистическом материале. Начать сочинение Вы можете словами</w:t>
      </w:r>
    </w:p>
    <w:p w:rsidR="00880378" w:rsidRPr="00880378" w:rsidRDefault="00880378" w:rsidP="00880378">
      <w:pPr>
        <w:spacing w:after="0" w:line="240" w:lineRule="atLeast"/>
        <w:rPr>
          <w:rFonts w:cstheme="minorHAnsi"/>
          <w:sz w:val="24"/>
          <w:szCs w:val="24"/>
        </w:rPr>
      </w:pPr>
      <w:r w:rsidRPr="00880378">
        <w:rPr>
          <w:rFonts w:cstheme="minorHAnsi"/>
          <w:sz w:val="24"/>
          <w:szCs w:val="24"/>
        </w:rPr>
        <w:t xml:space="preserve"> А. А. Реформатского</w:t>
      </w:r>
    </w:p>
    <w:p w:rsidR="00880378" w:rsidRPr="00880378" w:rsidRDefault="00880378" w:rsidP="00880378">
      <w:pPr>
        <w:spacing w:after="0" w:line="240" w:lineRule="atLeast"/>
        <w:rPr>
          <w:rFonts w:cstheme="minorHAnsi"/>
          <w:sz w:val="24"/>
          <w:szCs w:val="24"/>
        </w:rPr>
      </w:pPr>
      <w:r w:rsidRPr="00880378">
        <w:rPr>
          <w:rFonts w:cstheme="minorHAnsi"/>
          <w:sz w:val="24"/>
          <w:szCs w:val="24"/>
        </w:rPr>
        <w:t xml:space="preserve">Объём сочинения должен составлять не менее 70 слов.  </w:t>
      </w:r>
    </w:p>
    <w:p w:rsidR="00880378" w:rsidRPr="00880378" w:rsidRDefault="00880378" w:rsidP="00880378">
      <w:pPr>
        <w:spacing w:after="0" w:line="240" w:lineRule="atLeast"/>
        <w:rPr>
          <w:rFonts w:cstheme="minorHAnsi"/>
          <w:sz w:val="24"/>
          <w:szCs w:val="24"/>
        </w:rPr>
      </w:pPr>
      <w:r w:rsidRPr="00880378">
        <w:rPr>
          <w:rFonts w:cstheme="minorHAnsi"/>
          <w:sz w:val="24"/>
          <w:szCs w:val="24"/>
        </w:rPr>
        <w:t xml:space="preserve">Работа, написанная без опоры на прочитанный текст (не по данному тексту), не  оценивается.  Если  сочинение  представляет  собой  пересказанный  или полностью  переписанный  исходный  </w:t>
      </w:r>
      <w:proofErr w:type="gramStart"/>
      <w:r w:rsidRPr="00880378">
        <w:rPr>
          <w:rFonts w:cstheme="minorHAnsi"/>
          <w:sz w:val="24"/>
          <w:szCs w:val="24"/>
        </w:rPr>
        <w:t>текст</w:t>
      </w:r>
      <w:proofErr w:type="gramEnd"/>
      <w:r w:rsidRPr="00880378">
        <w:rPr>
          <w:rFonts w:cstheme="minorHAnsi"/>
          <w:sz w:val="24"/>
          <w:szCs w:val="24"/>
        </w:rPr>
        <w:t xml:space="preserve">  без  каких  бы  то  ни  было комментариев, то такая работа оценивается нулём баллов. </w:t>
      </w:r>
    </w:p>
    <w:p w:rsidR="00880378" w:rsidRDefault="00880378" w:rsidP="00880378">
      <w:pPr>
        <w:spacing w:after="0" w:line="240" w:lineRule="atLeast"/>
        <w:rPr>
          <w:rFonts w:cstheme="minorHAnsi"/>
          <w:sz w:val="24"/>
          <w:szCs w:val="24"/>
        </w:rPr>
      </w:pPr>
      <w:r w:rsidRPr="00880378">
        <w:rPr>
          <w:rFonts w:cstheme="minorHAnsi"/>
          <w:sz w:val="24"/>
          <w:szCs w:val="24"/>
        </w:rPr>
        <w:t>Сочинение пишите аккуратно, разборчивым почерком.</w:t>
      </w:r>
    </w:p>
    <w:p w:rsidR="00880378" w:rsidRDefault="00880378" w:rsidP="00880378">
      <w:pPr>
        <w:spacing w:after="0" w:line="240" w:lineRule="atLeast"/>
        <w:rPr>
          <w:rFonts w:cstheme="minorHAnsi"/>
          <w:sz w:val="24"/>
          <w:szCs w:val="24"/>
        </w:rPr>
      </w:pPr>
    </w:p>
    <w:p w:rsidR="00880378" w:rsidRPr="00880378" w:rsidRDefault="00880378" w:rsidP="00880378">
      <w:pPr>
        <w:spacing w:after="0" w:line="240" w:lineRule="atLeast"/>
        <w:jc w:val="center"/>
        <w:rPr>
          <w:rFonts w:cstheme="minorHAnsi"/>
          <w:sz w:val="24"/>
          <w:szCs w:val="24"/>
        </w:rPr>
      </w:pPr>
      <w:r w:rsidRPr="00880378">
        <w:rPr>
          <w:rFonts w:cstheme="minorHAnsi"/>
          <w:sz w:val="24"/>
          <w:szCs w:val="24"/>
        </w:rPr>
        <w:t>Текст</w:t>
      </w:r>
    </w:p>
    <w:p w:rsidR="00880378" w:rsidRPr="00880378" w:rsidRDefault="00880378" w:rsidP="00880378">
      <w:pPr>
        <w:spacing w:after="0" w:line="240" w:lineRule="atLeast"/>
        <w:rPr>
          <w:rFonts w:cstheme="minorHAnsi"/>
          <w:sz w:val="24"/>
          <w:szCs w:val="24"/>
        </w:rPr>
      </w:pPr>
      <w:r w:rsidRPr="00880378">
        <w:rPr>
          <w:rFonts w:cstheme="minorHAnsi"/>
          <w:sz w:val="24"/>
          <w:szCs w:val="24"/>
        </w:rPr>
        <w:t xml:space="preserve">    (1) </w:t>
      </w:r>
      <w:r w:rsidRPr="00880378">
        <w:rPr>
          <w:rFonts w:cstheme="minorHAnsi"/>
          <w:b/>
          <w:sz w:val="24"/>
          <w:szCs w:val="24"/>
        </w:rPr>
        <w:t xml:space="preserve">Бабочки </w:t>
      </w:r>
      <w:r w:rsidRPr="00880378">
        <w:rPr>
          <w:rFonts w:cstheme="minorHAnsi"/>
          <w:sz w:val="24"/>
          <w:szCs w:val="24"/>
        </w:rPr>
        <w:t xml:space="preserve">— самые красивые создания на Земле. (2) </w:t>
      </w:r>
      <w:r w:rsidRPr="00880378">
        <w:rPr>
          <w:rFonts w:cstheme="minorHAnsi"/>
          <w:b/>
          <w:sz w:val="24"/>
          <w:szCs w:val="24"/>
        </w:rPr>
        <w:t>Они</w:t>
      </w:r>
      <w:r w:rsidRPr="00880378">
        <w:rPr>
          <w:rFonts w:cstheme="minorHAnsi"/>
          <w:sz w:val="24"/>
          <w:szCs w:val="24"/>
        </w:rPr>
        <w:t xml:space="preserve"> похожи на ожившие цветы, причудливость и яркость окраски их крыльев поистине сказочная. (3) Множество волшебных сказок и легенд сложено </w:t>
      </w:r>
      <w:r w:rsidRPr="00880378">
        <w:rPr>
          <w:rFonts w:cstheme="minorHAnsi"/>
          <w:b/>
          <w:sz w:val="24"/>
          <w:szCs w:val="24"/>
        </w:rPr>
        <w:t>о бабочках, которых</w:t>
      </w:r>
      <w:r w:rsidRPr="00880378">
        <w:rPr>
          <w:rFonts w:cstheme="minorHAnsi"/>
          <w:sz w:val="24"/>
          <w:szCs w:val="24"/>
        </w:rPr>
        <w:t xml:space="preserve"> учёные называют скучновато: чешуекрылые. (4) Зато названия </w:t>
      </w:r>
      <w:r w:rsidRPr="00880378">
        <w:rPr>
          <w:rFonts w:cstheme="minorHAnsi"/>
          <w:b/>
          <w:sz w:val="24"/>
          <w:szCs w:val="24"/>
        </w:rPr>
        <w:t>у них</w:t>
      </w:r>
      <w:r w:rsidRPr="00880378">
        <w:rPr>
          <w:rFonts w:cstheme="minorHAnsi"/>
          <w:sz w:val="24"/>
          <w:szCs w:val="24"/>
        </w:rPr>
        <w:t xml:space="preserve"> красивые, чаще всего используются имена греческих богов и героев: Аполлон, Психея, Гектор, Икар, Мнемозина… (5) Так люди выразили </w:t>
      </w:r>
      <w:r w:rsidRPr="00880378">
        <w:rPr>
          <w:rFonts w:cstheme="minorHAnsi"/>
          <w:b/>
          <w:sz w:val="24"/>
          <w:szCs w:val="24"/>
        </w:rPr>
        <w:t>своё в</w:t>
      </w:r>
      <w:r w:rsidRPr="00880378">
        <w:rPr>
          <w:rFonts w:cstheme="minorHAnsi"/>
          <w:sz w:val="24"/>
          <w:szCs w:val="24"/>
        </w:rPr>
        <w:t xml:space="preserve">осхищение яркой красотой бабочек. (6) А чешуйки — это </w:t>
      </w:r>
      <w:r w:rsidRPr="00880378">
        <w:rPr>
          <w:rFonts w:cstheme="minorHAnsi"/>
          <w:b/>
          <w:sz w:val="24"/>
          <w:szCs w:val="24"/>
        </w:rPr>
        <w:t>та</w:t>
      </w:r>
      <w:r w:rsidRPr="00880378">
        <w:rPr>
          <w:rFonts w:cstheme="minorHAnsi"/>
          <w:sz w:val="24"/>
          <w:szCs w:val="24"/>
        </w:rPr>
        <w:t xml:space="preserve"> самая «пыльца», которая так легко стирается и уничтожается от неосторожных прикосновений безжалостных пальцев </w:t>
      </w:r>
      <w:r w:rsidRPr="00880378">
        <w:rPr>
          <w:rFonts w:cstheme="minorHAnsi"/>
          <w:b/>
          <w:sz w:val="24"/>
          <w:szCs w:val="24"/>
        </w:rPr>
        <w:t>некоторых</w:t>
      </w:r>
      <w:r w:rsidRPr="00880378">
        <w:rPr>
          <w:rFonts w:cstheme="minorHAnsi"/>
          <w:sz w:val="24"/>
          <w:szCs w:val="24"/>
        </w:rPr>
        <w:t xml:space="preserve"> «любителей» бабочек…</w:t>
      </w:r>
    </w:p>
    <w:p w:rsidR="00880378" w:rsidRPr="00880378" w:rsidRDefault="00880378" w:rsidP="00880378">
      <w:pPr>
        <w:spacing w:after="0" w:line="240" w:lineRule="atLeast"/>
        <w:rPr>
          <w:rFonts w:cstheme="minorHAnsi"/>
          <w:sz w:val="24"/>
          <w:szCs w:val="24"/>
        </w:rPr>
      </w:pPr>
      <w:r w:rsidRPr="00880378">
        <w:rPr>
          <w:rFonts w:cstheme="minorHAnsi"/>
          <w:sz w:val="24"/>
          <w:szCs w:val="24"/>
        </w:rPr>
        <w:t xml:space="preserve">     (7) Крылья </w:t>
      </w:r>
      <w:r w:rsidRPr="00880378">
        <w:rPr>
          <w:rFonts w:cstheme="minorHAnsi"/>
          <w:b/>
          <w:sz w:val="24"/>
          <w:szCs w:val="24"/>
        </w:rPr>
        <w:t>у них</w:t>
      </w:r>
      <w:r w:rsidRPr="00880378">
        <w:rPr>
          <w:rFonts w:cstheme="minorHAnsi"/>
          <w:sz w:val="24"/>
          <w:szCs w:val="24"/>
        </w:rPr>
        <w:t xml:space="preserve"> стеклянно-прозрачные, покрыты густым слоем чешуек, расположенных ровными рядами и сложенных друг на друга, как черепица или серебристые деревянные «лемеха», одевающие купола старинных русских церквушек. (</w:t>
      </w:r>
      <w:proofErr w:type="gramStart"/>
      <w:r w:rsidRPr="00880378">
        <w:rPr>
          <w:rFonts w:cstheme="minorHAnsi"/>
          <w:sz w:val="24"/>
          <w:szCs w:val="24"/>
        </w:rPr>
        <w:t xml:space="preserve">8) </w:t>
      </w:r>
      <w:proofErr w:type="gramEnd"/>
      <w:r w:rsidRPr="00456AE4">
        <w:rPr>
          <w:rFonts w:cstheme="minorHAnsi"/>
          <w:b/>
          <w:sz w:val="24"/>
          <w:szCs w:val="24"/>
        </w:rPr>
        <w:t xml:space="preserve">Чешуйки </w:t>
      </w:r>
      <w:r w:rsidRPr="00880378">
        <w:rPr>
          <w:rFonts w:cstheme="minorHAnsi"/>
          <w:sz w:val="24"/>
          <w:szCs w:val="24"/>
        </w:rPr>
        <w:t xml:space="preserve">бывают разные по форме и все </w:t>
      </w:r>
      <w:r w:rsidRPr="00456AE4">
        <w:rPr>
          <w:rFonts w:cstheme="minorHAnsi"/>
          <w:b/>
          <w:sz w:val="24"/>
          <w:szCs w:val="24"/>
        </w:rPr>
        <w:t>они</w:t>
      </w:r>
      <w:r w:rsidRPr="00880378">
        <w:rPr>
          <w:rFonts w:cstheme="minorHAnsi"/>
          <w:sz w:val="24"/>
          <w:szCs w:val="24"/>
        </w:rPr>
        <w:t xml:space="preserve"> — видоизменённые волоски. (9) В некоторых, как в прозрачных мешочках, собраны зёрнышки окрашенного вещества — пигмента; </w:t>
      </w:r>
      <w:r w:rsidRPr="00456AE4">
        <w:rPr>
          <w:rFonts w:cstheme="minorHAnsi"/>
          <w:b/>
          <w:sz w:val="24"/>
          <w:szCs w:val="24"/>
        </w:rPr>
        <w:t>это</w:t>
      </w:r>
      <w:r w:rsidRPr="00880378">
        <w:rPr>
          <w:rFonts w:cstheme="minorHAnsi"/>
          <w:sz w:val="24"/>
          <w:szCs w:val="24"/>
        </w:rPr>
        <w:t xml:space="preserve"> цветные чешуйки. (10) Но есть чешуйки оптические, они бесцветны и покрыты тончайшими рёбрышками, лучи света «преломляются» в них, и крыло сверкает радужным, металлическим блеском — зелёным, </w:t>
      </w:r>
      <w:r w:rsidRPr="00880378">
        <w:rPr>
          <w:rFonts w:cstheme="minorHAnsi"/>
          <w:sz w:val="24"/>
          <w:szCs w:val="24"/>
        </w:rPr>
        <w:lastRenderedPageBreak/>
        <w:t>огненным, ярко-синим! (11) Тропические бабочки иногда напоминают уже не цветы, а редкие драгоценности.</w:t>
      </w:r>
    </w:p>
    <w:p w:rsidR="00880378" w:rsidRPr="00880378" w:rsidRDefault="00880378" w:rsidP="00880378">
      <w:pPr>
        <w:spacing w:after="0" w:line="240" w:lineRule="atLeast"/>
        <w:rPr>
          <w:rFonts w:cstheme="minorHAnsi"/>
          <w:sz w:val="24"/>
          <w:szCs w:val="24"/>
        </w:rPr>
      </w:pPr>
      <w:r w:rsidRPr="00880378">
        <w:rPr>
          <w:rFonts w:cstheme="minorHAnsi"/>
          <w:sz w:val="24"/>
          <w:szCs w:val="24"/>
        </w:rPr>
        <w:t xml:space="preserve">         </w:t>
      </w:r>
      <w:proofErr w:type="gramStart"/>
      <w:r w:rsidRPr="00880378">
        <w:rPr>
          <w:rFonts w:cstheme="minorHAnsi"/>
          <w:sz w:val="24"/>
          <w:szCs w:val="24"/>
        </w:rPr>
        <w:t xml:space="preserve">(12) Стоит вглядеться и в крылышки невзрачных </w:t>
      </w:r>
      <w:r w:rsidRPr="00456AE4">
        <w:rPr>
          <w:rFonts w:cstheme="minorHAnsi"/>
          <w:b/>
          <w:sz w:val="24"/>
          <w:szCs w:val="24"/>
        </w:rPr>
        <w:t>ночных бабочек, которые</w:t>
      </w:r>
      <w:r w:rsidRPr="00880378">
        <w:rPr>
          <w:rFonts w:cstheme="minorHAnsi"/>
          <w:sz w:val="24"/>
          <w:szCs w:val="24"/>
        </w:rPr>
        <w:t xml:space="preserve"> прилетают на свет летними вечерами. (13) В лупу можно увидеть, насколько красив и сложен рисунок на крыльях и что сверкают </w:t>
      </w:r>
      <w:r w:rsidRPr="005D51F0">
        <w:rPr>
          <w:rFonts w:cstheme="minorHAnsi"/>
          <w:b/>
          <w:i/>
          <w:sz w:val="24"/>
          <w:szCs w:val="24"/>
        </w:rPr>
        <w:t>на них</w:t>
      </w:r>
      <w:r w:rsidRPr="00880378">
        <w:rPr>
          <w:rFonts w:cstheme="minorHAnsi"/>
          <w:sz w:val="24"/>
          <w:szCs w:val="24"/>
        </w:rPr>
        <w:t xml:space="preserve"> серебром и золотом узоры, как на драгоценной парче. (14) Очень интересны радужные «сложные» глаза бабочек и свёрнутые спиралью хоботки, при помощи которых эти насекомые питаются нектаром цветов.</w:t>
      </w:r>
      <w:proofErr w:type="gramEnd"/>
    </w:p>
    <w:p w:rsidR="00456AE4" w:rsidRDefault="00880378" w:rsidP="00880378">
      <w:pPr>
        <w:spacing w:after="0" w:line="240" w:lineRule="atLeast"/>
        <w:rPr>
          <w:rFonts w:cstheme="minorHAnsi"/>
          <w:sz w:val="24"/>
          <w:szCs w:val="24"/>
        </w:rPr>
      </w:pPr>
      <w:r w:rsidRPr="00880378">
        <w:rPr>
          <w:rFonts w:cstheme="minorHAnsi"/>
          <w:sz w:val="24"/>
          <w:szCs w:val="24"/>
        </w:rPr>
        <w:t xml:space="preserve">       </w:t>
      </w:r>
      <w:proofErr w:type="gramStart"/>
      <w:r w:rsidRPr="00880378">
        <w:rPr>
          <w:rFonts w:cstheme="minorHAnsi"/>
          <w:sz w:val="24"/>
          <w:szCs w:val="24"/>
        </w:rPr>
        <w:t xml:space="preserve">(15) Разве не чудо, что бабочки, как в настоящей сказке, в течение жизни испытывают полное перевоплощение! (16) Они, конечно, не единственные, кто умеет превращаться, но в этом видоизменении особенно разительна разница между похожей на червяка прожорливой гусеницы и яркой, порхающей в небе бабочкой. (17) Из яичка, отложенного бабочкой, появляются крохотные </w:t>
      </w:r>
      <w:proofErr w:type="spellStart"/>
      <w:r w:rsidRPr="00880378">
        <w:rPr>
          <w:rFonts w:cstheme="minorHAnsi"/>
          <w:sz w:val="24"/>
          <w:szCs w:val="24"/>
        </w:rPr>
        <w:t>гусенички</w:t>
      </w:r>
      <w:proofErr w:type="spellEnd"/>
      <w:r w:rsidRPr="00880378">
        <w:rPr>
          <w:rFonts w:cstheme="minorHAnsi"/>
          <w:sz w:val="24"/>
          <w:szCs w:val="24"/>
        </w:rPr>
        <w:t>, которые всю свою жизнь едят и растут, растут и</w:t>
      </w:r>
      <w:proofErr w:type="gramEnd"/>
      <w:r w:rsidRPr="00880378">
        <w:rPr>
          <w:rFonts w:cstheme="minorHAnsi"/>
          <w:sz w:val="24"/>
          <w:szCs w:val="24"/>
        </w:rPr>
        <w:t xml:space="preserve"> </w:t>
      </w:r>
      <w:proofErr w:type="gramStart"/>
      <w:r w:rsidRPr="00880378">
        <w:rPr>
          <w:rFonts w:cstheme="minorHAnsi"/>
          <w:sz w:val="24"/>
          <w:szCs w:val="24"/>
        </w:rPr>
        <w:t>едят, главным образом, листья растений. (18) Потом выросшие гусеницы превращаются в неподвижные, но живые куколки. (19) Некоторые гусеницы, перед тем как «окуклиться», прядут овальные крепкие коконы из прочной нити. (20) Кстати, до изобретения синтетических волокон натуральный шёлк, который делали из этих нитей, был самой красивой материей — от тонкого, как паутинка, газа до тяжёлого блестящего атласа. (21) Со временем неподвижные куколки</w:t>
      </w:r>
      <w:proofErr w:type="gramEnd"/>
      <w:r w:rsidRPr="00880378">
        <w:rPr>
          <w:rFonts w:cstheme="minorHAnsi"/>
          <w:sz w:val="24"/>
          <w:szCs w:val="24"/>
        </w:rPr>
        <w:t xml:space="preserve"> превращаются в восхитительные существа. (22) Бабочки являются не только самыми красивыми, но и самыми загадочными созданиями на Земле!</w:t>
      </w:r>
    </w:p>
    <w:p w:rsidR="00880378" w:rsidRDefault="00880378" w:rsidP="00456AE4">
      <w:pPr>
        <w:spacing w:after="0" w:line="240" w:lineRule="atLeast"/>
        <w:jc w:val="right"/>
        <w:rPr>
          <w:rFonts w:cstheme="minorHAnsi"/>
          <w:sz w:val="24"/>
          <w:szCs w:val="24"/>
        </w:rPr>
      </w:pPr>
      <w:r w:rsidRPr="00880378">
        <w:rPr>
          <w:rFonts w:cstheme="minorHAnsi"/>
          <w:sz w:val="24"/>
          <w:szCs w:val="24"/>
        </w:rPr>
        <w:t xml:space="preserve"> (По В. Алексееву)</w:t>
      </w:r>
    </w:p>
    <w:p w:rsidR="00456AE4" w:rsidRPr="00456AE4" w:rsidRDefault="00456AE4" w:rsidP="00456AE4">
      <w:pPr>
        <w:spacing w:after="0" w:line="240" w:lineRule="atLeast"/>
        <w:jc w:val="center"/>
        <w:rPr>
          <w:rFonts w:ascii="Century Schoolbook" w:hAnsi="Century Schoolbook" w:cstheme="minorHAnsi"/>
          <w:i/>
          <w:sz w:val="24"/>
          <w:szCs w:val="24"/>
        </w:rPr>
      </w:pPr>
      <w:r w:rsidRPr="00456AE4">
        <w:rPr>
          <w:rFonts w:ascii="Century Schoolbook" w:hAnsi="Century Schoolbook" w:cstheme="minorHAnsi"/>
          <w:i/>
          <w:sz w:val="24"/>
          <w:szCs w:val="24"/>
        </w:rPr>
        <w:t>Сочинение</w:t>
      </w:r>
    </w:p>
    <w:p w:rsidR="00456AE4" w:rsidRDefault="00456AE4" w:rsidP="00456AE4">
      <w:pPr>
        <w:spacing w:after="0" w:line="240" w:lineRule="atLeast"/>
        <w:rPr>
          <w:rFonts w:ascii="Century Schoolbook" w:hAnsi="Century Schoolbook" w:cstheme="minorHAnsi"/>
          <w:i/>
          <w:sz w:val="24"/>
          <w:szCs w:val="24"/>
        </w:rPr>
      </w:pPr>
      <w:r w:rsidRPr="00456AE4">
        <w:rPr>
          <w:rFonts w:ascii="Century Schoolbook" w:hAnsi="Century Schoolbook" w:cstheme="minorHAnsi"/>
          <w:i/>
          <w:sz w:val="24"/>
          <w:szCs w:val="24"/>
        </w:rPr>
        <w:t xml:space="preserve">  Из школьной грамматики мы знаем, что местоимения – это части речи, которые  указывают на предмет, признак или количество, но не называют их.  А лингвист </w:t>
      </w:r>
    </w:p>
    <w:p w:rsidR="00456AE4" w:rsidRPr="00456AE4" w:rsidRDefault="00456AE4" w:rsidP="00456AE4">
      <w:pPr>
        <w:spacing w:after="0" w:line="240" w:lineRule="atLeast"/>
        <w:rPr>
          <w:rFonts w:ascii="Century Schoolbook" w:hAnsi="Century Schoolbook" w:cstheme="minorHAnsi"/>
          <w:i/>
          <w:sz w:val="24"/>
          <w:szCs w:val="24"/>
        </w:rPr>
      </w:pPr>
      <w:r w:rsidRPr="00456AE4">
        <w:rPr>
          <w:rFonts w:ascii="Century Schoolbook" w:hAnsi="Century Schoolbook" w:cstheme="minorHAnsi"/>
          <w:i/>
          <w:sz w:val="24"/>
          <w:szCs w:val="24"/>
        </w:rPr>
        <w:t xml:space="preserve">А. А.  </w:t>
      </w:r>
      <w:proofErr w:type="gramStart"/>
      <w:r w:rsidRPr="00456AE4">
        <w:rPr>
          <w:rFonts w:ascii="Century Schoolbook" w:hAnsi="Century Schoolbook" w:cstheme="minorHAnsi"/>
          <w:i/>
          <w:sz w:val="24"/>
          <w:szCs w:val="24"/>
        </w:rPr>
        <w:t>Реформатский</w:t>
      </w:r>
      <w:proofErr w:type="gramEnd"/>
      <w:r w:rsidRPr="00456AE4">
        <w:rPr>
          <w:rFonts w:ascii="Century Schoolbook" w:hAnsi="Century Schoolbook" w:cstheme="minorHAnsi"/>
          <w:i/>
          <w:sz w:val="24"/>
          <w:szCs w:val="24"/>
        </w:rPr>
        <w:t xml:space="preserve"> </w:t>
      </w:r>
      <w:r w:rsidR="005D51F0">
        <w:rPr>
          <w:rFonts w:ascii="Century Schoolbook" w:hAnsi="Century Schoolbook" w:cstheme="minorHAnsi"/>
          <w:i/>
          <w:sz w:val="24"/>
          <w:szCs w:val="24"/>
        </w:rPr>
        <w:t>называет основные</w:t>
      </w:r>
      <w:r w:rsidRPr="00456AE4">
        <w:rPr>
          <w:rFonts w:ascii="Century Schoolbook" w:hAnsi="Century Schoolbook" w:cstheme="minorHAnsi"/>
          <w:i/>
          <w:sz w:val="24"/>
          <w:szCs w:val="24"/>
        </w:rPr>
        <w:t xml:space="preserve"> функци</w:t>
      </w:r>
      <w:r w:rsidR="005D51F0">
        <w:rPr>
          <w:rFonts w:ascii="Century Schoolbook" w:hAnsi="Century Schoolbook" w:cstheme="minorHAnsi"/>
          <w:i/>
          <w:sz w:val="24"/>
          <w:szCs w:val="24"/>
        </w:rPr>
        <w:t>и</w:t>
      </w:r>
      <w:r w:rsidRPr="00456AE4">
        <w:rPr>
          <w:rFonts w:ascii="Century Schoolbook" w:hAnsi="Century Schoolbook" w:cstheme="minorHAnsi"/>
          <w:i/>
          <w:sz w:val="24"/>
          <w:szCs w:val="24"/>
        </w:rPr>
        <w:t xml:space="preserve"> местоимений в речи:</w:t>
      </w:r>
    </w:p>
    <w:p w:rsidR="00456AE4" w:rsidRDefault="00456AE4" w:rsidP="00456AE4">
      <w:pPr>
        <w:spacing w:after="0" w:line="240" w:lineRule="atLeast"/>
        <w:rPr>
          <w:rFonts w:ascii="Century Schoolbook" w:hAnsi="Century Schoolbook" w:cstheme="minorHAnsi"/>
          <w:i/>
          <w:sz w:val="24"/>
          <w:szCs w:val="24"/>
        </w:rPr>
      </w:pPr>
      <w:r w:rsidRPr="00456AE4">
        <w:rPr>
          <w:rFonts w:ascii="Century Schoolbook" w:hAnsi="Century Schoolbook" w:cstheme="minorHAnsi"/>
          <w:i/>
          <w:sz w:val="24"/>
          <w:szCs w:val="24"/>
        </w:rPr>
        <w:t xml:space="preserve">«…местоимения позволяют избегать нудных повторов речи, экономят время и место в высказывании». Попробуем </w:t>
      </w:r>
      <w:r>
        <w:rPr>
          <w:rFonts w:ascii="Century Schoolbook" w:hAnsi="Century Schoolbook" w:cstheme="minorHAnsi"/>
          <w:i/>
          <w:sz w:val="24"/>
          <w:szCs w:val="24"/>
        </w:rPr>
        <w:t xml:space="preserve">доказать это, анализируя текст </w:t>
      </w:r>
      <w:r w:rsidRPr="00456AE4">
        <w:rPr>
          <w:rFonts w:ascii="Century Schoolbook" w:hAnsi="Century Schoolbook" w:cstheme="minorHAnsi"/>
          <w:i/>
          <w:sz w:val="24"/>
          <w:szCs w:val="24"/>
        </w:rPr>
        <w:t>В. Алексеева.</w:t>
      </w:r>
    </w:p>
    <w:p w:rsidR="00456AE4" w:rsidRPr="00456AE4" w:rsidRDefault="00456AE4" w:rsidP="00456AE4">
      <w:pPr>
        <w:spacing w:after="0" w:line="240" w:lineRule="atLeast"/>
        <w:rPr>
          <w:rFonts w:ascii="Century Schoolbook" w:hAnsi="Century Schoolbook" w:cstheme="minorHAnsi"/>
          <w:i/>
          <w:sz w:val="24"/>
          <w:szCs w:val="24"/>
        </w:rPr>
      </w:pPr>
      <w:r>
        <w:rPr>
          <w:rFonts w:ascii="Century Schoolbook" w:hAnsi="Century Schoolbook" w:cstheme="minorHAnsi"/>
          <w:i/>
          <w:sz w:val="24"/>
          <w:szCs w:val="24"/>
        </w:rPr>
        <w:t xml:space="preserve">  </w:t>
      </w:r>
      <w:r w:rsidRPr="00456AE4">
        <w:rPr>
          <w:rFonts w:ascii="Century Schoolbook" w:hAnsi="Century Schoolbook" w:cstheme="minorHAnsi"/>
          <w:i/>
          <w:sz w:val="24"/>
          <w:szCs w:val="24"/>
        </w:rPr>
        <w:t>В первом предложении текста автор называет, о ком пойдёт речь, это бабочки. Чтобы избежать повтора одного и того же слова, во втором предложении он испо</w:t>
      </w:r>
      <w:r w:rsidR="005D51F0">
        <w:rPr>
          <w:rFonts w:ascii="Century Schoolbook" w:hAnsi="Century Schoolbook" w:cstheme="minorHAnsi"/>
          <w:i/>
          <w:sz w:val="24"/>
          <w:szCs w:val="24"/>
        </w:rPr>
        <w:t>льзует личное местоимение «они»;</w:t>
      </w:r>
      <w:r w:rsidRPr="00456AE4">
        <w:rPr>
          <w:rFonts w:ascii="Century Schoolbook" w:hAnsi="Century Schoolbook" w:cstheme="minorHAnsi"/>
          <w:i/>
          <w:sz w:val="24"/>
          <w:szCs w:val="24"/>
        </w:rPr>
        <w:t xml:space="preserve"> говоря о крыльях, указывает на принадлежность с помощью </w:t>
      </w:r>
      <w:r w:rsidR="005D51F0">
        <w:rPr>
          <w:rFonts w:ascii="Century Schoolbook" w:hAnsi="Century Schoolbook" w:cstheme="minorHAnsi"/>
          <w:i/>
          <w:sz w:val="24"/>
          <w:szCs w:val="24"/>
        </w:rPr>
        <w:t>притяжательного местоимения «их»</w:t>
      </w:r>
      <w:r w:rsidRPr="00456AE4">
        <w:rPr>
          <w:rFonts w:ascii="Century Schoolbook" w:hAnsi="Century Schoolbook" w:cstheme="minorHAnsi"/>
          <w:i/>
          <w:sz w:val="24"/>
          <w:szCs w:val="24"/>
        </w:rPr>
        <w:t xml:space="preserve">. </w:t>
      </w:r>
    </w:p>
    <w:p w:rsidR="00456AE4" w:rsidRPr="00456AE4" w:rsidRDefault="00456AE4" w:rsidP="00456AE4">
      <w:pPr>
        <w:spacing w:after="0" w:line="240" w:lineRule="atLeast"/>
        <w:rPr>
          <w:rFonts w:ascii="Century Schoolbook" w:hAnsi="Century Schoolbook" w:cstheme="minorHAnsi"/>
          <w:i/>
          <w:sz w:val="24"/>
          <w:szCs w:val="24"/>
        </w:rPr>
      </w:pPr>
      <w:r w:rsidRPr="00456AE4">
        <w:rPr>
          <w:rFonts w:ascii="Century Schoolbook" w:hAnsi="Century Schoolbook" w:cstheme="minorHAnsi"/>
          <w:i/>
          <w:sz w:val="24"/>
          <w:szCs w:val="24"/>
        </w:rPr>
        <w:t xml:space="preserve">    Рассмотрим предложение № 12. Оно сложноподчиненное, для связи гла</w:t>
      </w:r>
      <w:r>
        <w:rPr>
          <w:rFonts w:ascii="Century Schoolbook" w:hAnsi="Century Schoolbook" w:cstheme="minorHAnsi"/>
          <w:i/>
          <w:sz w:val="24"/>
          <w:szCs w:val="24"/>
        </w:rPr>
        <w:t xml:space="preserve">вного и придаточного </w:t>
      </w:r>
      <w:proofErr w:type="gramStart"/>
      <w:r>
        <w:rPr>
          <w:rFonts w:ascii="Century Schoolbook" w:hAnsi="Century Schoolbook" w:cstheme="minorHAnsi"/>
          <w:i/>
          <w:sz w:val="24"/>
          <w:szCs w:val="24"/>
        </w:rPr>
        <w:t>предложений</w:t>
      </w:r>
      <w:proofErr w:type="gramEnd"/>
      <w:r w:rsidRPr="00456AE4">
        <w:rPr>
          <w:rFonts w:ascii="Century Schoolbook" w:hAnsi="Century Schoolbook" w:cstheme="minorHAnsi"/>
          <w:i/>
          <w:sz w:val="24"/>
          <w:szCs w:val="24"/>
        </w:rPr>
        <w:t xml:space="preserve"> используется относительное местоимение «</w:t>
      </w:r>
      <w:proofErr w:type="gramStart"/>
      <w:r w:rsidRPr="00456AE4">
        <w:rPr>
          <w:rFonts w:ascii="Century Schoolbook" w:hAnsi="Century Schoolbook" w:cstheme="minorHAnsi"/>
          <w:i/>
          <w:sz w:val="24"/>
          <w:szCs w:val="24"/>
        </w:rPr>
        <w:t>которые</w:t>
      </w:r>
      <w:proofErr w:type="gramEnd"/>
      <w:r w:rsidRPr="00456AE4">
        <w:rPr>
          <w:rFonts w:ascii="Century Schoolbook" w:hAnsi="Century Schoolbook" w:cstheme="minorHAnsi"/>
          <w:i/>
          <w:sz w:val="24"/>
          <w:szCs w:val="24"/>
        </w:rPr>
        <w:t>», заменяющее словосочетание «ночные бабочки</w:t>
      </w:r>
      <w:r w:rsidR="005D51F0">
        <w:rPr>
          <w:rFonts w:ascii="Century Schoolbook" w:hAnsi="Century Schoolbook" w:cstheme="minorHAnsi"/>
          <w:i/>
          <w:sz w:val="24"/>
          <w:szCs w:val="24"/>
        </w:rPr>
        <w:t>»</w:t>
      </w:r>
      <w:r w:rsidRPr="00456AE4">
        <w:rPr>
          <w:rFonts w:ascii="Century Schoolbook" w:hAnsi="Century Schoolbook" w:cstheme="minorHAnsi"/>
          <w:i/>
          <w:sz w:val="24"/>
          <w:szCs w:val="24"/>
        </w:rPr>
        <w:t xml:space="preserve"> в главном. Налицо экономия «времени и места в высказывании».</w:t>
      </w:r>
    </w:p>
    <w:p w:rsidR="00456AE4" w:rsidRDefault="00456AE4" w:rsidP="00456AE4">
      <w:pPr>
        <w:spacing w:after="0" w:line="240" w:lineRule="atLeast"/>
        <w:rPr>
          <w:rFonts w:ascii="Century Schoolbook" w:hAnsi="Century Schoolbook" w:cstheme="minorHAnsi"/>
          <w:i/>
          <w:sz w:val="24"/>
          <w:szCs w:val="24"/>
        </w:rPr>
      </w:pPr>
      <w:r w:rsidRPr="00456AE4">
        <w:rPr>
          <w:rFonts w:ascii="Century Schoolbook" w:hAnsi="Century Schoolbook" w:cstheme="minorHAnsi"/>
          <w:i/>
          <w:sz w:val="24"/>
          <w:szCs w:val="24"/>
        </w:rPr>
        <w:t xml:space="preserve">   Даже такое небольшое исследование текста убеждает нас в том, </w:t>
      </w:r>
      <w:r>
        <w:rPr>
          <w:rFonts w:ascii="Century Schoolbook" w:hAnsi="Century Schoolbook" w:cstheme="minorHAnsi"/>
          <w:i/>
          <w:sz w:val="24"/>
          <w:szCs w:val="24"/>
        </w:rPr>
        <w:t xml:space="preserve">что </w:t>
      </w:r>
    </w:p>
    <w:p w:rsidR="00456AE4" w:rsidRDefault="00456AE4" w:rsidP="00456AE4">
      <w:pPr>
        <w:spacing w:after="0" w:line="240" w:lineRule="atLeast"/>
        <w:rPr>
          <w:rFonts w:ascii="Century Schoolbook" w:hAnsi="Century Schoolbook" w:cstheme="minorHAnsi"/>
          <w:i/>
          <w:sz w:val="24"/>
          <w:szCs w:val="24"/>
        </w:rPr>
      </w:pPr>
      <w:proofErr w:type="gramStart"/>
      <w:r>
        <w:rPr>
          <w:rFonts w:ascii="Century Schoolbook" w:hAnsi="Century Schoolbook" w:cstheme="minorHAnsi"/>
          <w:i/>
          <w:sz w:val="24"/>
          <w:szCs w:val="24"/>
        </w:rPr>
        <w:t>А. А. Реформатский абсолютно прав, говоря о том, что местоимения важны в тексте, как слова-заменители, они делают нашу речь правильной, красивой.</w:t>
      </w:r>
      <w:proofErr w:type="gramEnd"/>
    </w:p>
    <w:p w:rsidR="00456AE4" w:rsidRDefault="00456AE4" w:rsidP="00456AE4">
      <w:pPr>
        <w:spacing w:after="0" w:line="240" w:lineRule="atLeast"/>
        <w:jc w:val="center"/>
        <w:rPr>
          <w:rFonts w:eastAsia="+mn-ea" w:cstheme="minorHAnsi"/>
          <w:b/>
          <w:bCs/>
          <w:caps/>
          <w:color w:val="FF0000"/>
          <w:kern w:val="24"/>
          <w:sz w:val="24"/>
          <w:szCs w:val="24"/>
          <w14:shadow w14:blurRad="19685" w14:dist="12700" w14:dir="5400000" w14:sx="100000" w14:sy="100000" w14:kx="0" w14:ky="0" w14:algn="tl">
            <w14:srgbClr w14:val="3F80CD">
              <w14:alpha w14:val="40000"/>
            </w14:srgbClr>
          </w14:shadow>
          <w14:reflection w14:blurRad="10033" w14:stA="55000" w14:stPos="0" w14:endA="0" w14:endPos="48000" w14:dist="508" w14:dir="5400000" w14:fadeDir="5400000" w14:sx="100000" w14:sy="-100000" w14:kx="0" w14:ky="0" w14:algn="bl"/>
        </w:rPr>
      </w:pPr>
    </w:p>
    <w:p w:rsidR="00456AE4" w:rsidRDefault="00B92DB5" w:rsidP="00456AE4">
      <w:pPr>
        <w:spacing w:after="0" w:line="240" w:lineRule="atLeast"/>
        <w:jc w:val="center"/>
        <w:rPr>
          <w:rFonts w:ascii="Century Schoolbook" w:hAnsi="Century Schoolbook" w:cstheme="minorHAnsi"/>
          <w:i/>
          <w:sz w:val="24"/>
          <w:szCs w:val="24"/>
        </w:rPr>
      </w:pPr>
      <w:r>
        <w:rPr>
          <w:rFonts w:eastAsia="+mn-ea" w:cstheme="minorHAnsi"/>
          <w:b/>
          <w:bCs/>
          <w:caps/>
          <w:color w:val="FF0000"/>
          <w:kern w:val="24"/>
          <w:sz w:val="24"/>
          <w:szCs w:val="24"/>
          <w14:shadow w14:blurRad="19685" w14:dist="12700" w14:dir="5400000" w14:sx="100000" w14:sy="100000" w14:kx="0" w14:ky="0" w14:algn="tl">
            <w14:srgbClr w14:val="3F80CD">
              <w14:alpha w14:val="40000"/>
            </w14:srgbClr>
          </w14:shadow>
          <w14:reflection w14:blurRad="10033" w14:stA="55000" w14:stPos="0" w14:endA="0" w14:endPos="48000" w14:dist="508" w14:dir="5400000" w14:fadeDir="5400000" w14:sx="100000" w14:sy="-100000" w14:kx="0" w14:ky="0" w14:algn="bl"/>
        </w:rPr>
        <w:t>Сочинение</w:t>
      </w:r>
      <w:r w:rsidR="00456AE4" w:rsidRPr="000C5668">
        <w:rPr>
          <w:rFonts w:eastAsia="+mn-ea" w:cstheme="minorHAnsi"/>
          <w:b/>
          <w:bCs/>
          <w:caps/>
          <w:color w:val="FF0000"/>
          <w:kern w:val="24"/>
          <w:sz w:val="24"/>
          <w:szCs w:val="24"/>
          <w14:shadow w14:blurRad="19685" w14:dist="12700" w14:dir="5400000" w14:sx="100000" w14:sy="100000" w14:kx="0" w14:ky="0" w14:algn="tl">
            <w14:srgbClr w14:val="3F80CD">
              <w14:alpha w14:val="40000"/>
            </w14:srgbClr>
          </w14:shadow>
          <w14:reflection w14:blurRad="10033" w14:stA="55000" w14:stPos="0" w14:endA="0" w14:endPos="48000" w14:dist="508" w14:dir="5400000" w14:fadeDir="5400000" w14:sx="100000" w14:sy="-100000" w14:kx="0" w14:ky="0" w14:algn="bl"/>
        </w:rPr>
        <w:t xml:space="preserve"> №</w:t>
      </w:r>
      <w:r w:rsidR="00456AE4">
        <w:rPr>
          <w:rFonts w:eastAsia="+mn-ea" w:cstheme="minorHAnsi"/>
          <w:b/>
          <w:bCs/>
          <w:caps/>
          <w:color w:val="FF0000"/>
          <w:kern w:val="24"/>
          <w:sz w:val="24"/>
          <w:szCs w:val="24"/>
          <w14:shadow w14:blurRad="19685" w14:dist="12700" w14:dir="5400000" w14:sx="100000" w14:sy="100000" w14:kx="0" w14:ky="0" w14:algn="tl">
            <w14:srgbClr w14:val="3F80CD">
              <w14:alpha w14:val="40000"/>
            </w14:srgbClr>
          </w14:shadow>
          <w14:reflection w14:blurRad="10033" w14:stA="55000" w14:stPos="0" w14:endA="0" w14:endPos="48000" w14:dist="508" w14:dir="5400000" w14:fadeDir="5400000" w14:sx="100000" w14:sy="-100000" w14:kx="0" w14:ky="0" w14:algn="bl"/>
        </w:rPr>
        <w:t xml:space="preserve"> 5</w:t>
      </w:r>
    </w:p>
    <w:p w:rsidR="00456AE4" w:rsidRDefault="00456AE4" w:rsidP="00456AE4">
      <w:pPr>
        <w:pStyle w:val="a4"/>
        <w:spacing w:before="0" w:beforeAutospacing="0" w:after="0" w:afterAutospacing="0"/>
        <w:jc w:val="center"/>
        <w:rPr>
          <w:rFonts w:ascii="Calibri" w:eastAsia="+mn-ea" w:hAnsi="Calibri" w:cs="+mn-cs"/>
          <w:b/>
          <w:bCs/>
          <w:caps/>
          <w:color w:val="FF0000"/>
          <w:kern w:val="24"/>
          <w14:shadow w14:blurRad="19685" w14:dist="12700" w14:dir="5400000" w14:sx="100000" w14:sy="100000" w14:kx="0" w14:ky="0" w14:algn="tl">
            <w14:srgbClr w14:val="3F80CD">
              <w14:alpha w14:val="40000"/>
            </w14:srgbClr>
          </w14:shadow>
          <w14:reflection w14:blurRad="10033" w14:stA="55000" w14:stPos="0" w14:endA="0" w14:endPos="48000" w14:dist="508" w14:dir="5400000" w14:fadeDir="5400000" w14:sx="100000" w14:sy="-100000" w14:kx="0" w14:ky="0" w14:algn="bl"/>
        </w:rPr>
      </w:pPr>
      <w:r w:rsidRPr="00456AE4">
        <w:rPr>
          <w:rFonts w:ascii="Calibri" w:eastAsia="+mn-ea" w:hAnsi="Calibri" w:cs="+mn-cs"/>
          <w:b/>
          <w:bCs/>
          <w:caps/>
          <w:color w:val="FF0000"/>
          <w:kern w:val="24"/>
          <w14:shadow w14:blurRad="19685" w14:dist="12700" w14:dir="5400000" w14:sx="100000" w14:sy="100000" w14:kx="0" w14:ky="0" w14:algn="tl">
            <w14:srgbClr w14:val="3F80CD">
              <w14:alpha w14:val="40000"/>
            </w14:srgbClr>
          </w14:shadow>
          <w14:reflection w14:blurRad="10033" w14:stA="55000" w14:stPos="0" w14:endA="0" w14:endPos="48000" w14:dist="508" w14:dir="5400000" w14:fadeDir="5400000" w14:sx="100000" w14:sy="-100000" w14:kx="0" w14:ky="0" w14:algn="bl"/>
        </w:rPr>
        <w:t>Пишем сочинение О частицах</w:t>
      </w:r>
    </w:p>
    <w:p w:rsidR="00456AE4" w:rsidRPr="00456AE4" w:rsidRDefault="00456AE4" w:rsidP="00456AE4">
      <w:pPr>
        <w:pStyle w:val="a4"/>
        <w:spacing w:before="0" w:beforeAutospacing="0" w:after="0" w:afterAutospacing="0"/>
        <w:rPr>
          <w:color w:val="FF0000"/>
        </w:rPr>
      </w:pPr>
    </w:p>
    <w:p w:rsidR="00456AE4" w:rsidRPr="00456AE4" w:rsidRDefault="00456AE4" w:rsidP="00456AE4">
      <w:pPr>
        <w:spacing w:after="0" w:line="240" w:lineRule="atLeast"/>
        <w:rPr>
          <w:rFonts w:cstheme="minorHAnsi"/>
          <w:b/>
          <w:color w:val="FF0000"/>
          <w:sz w:val="24"/>
          <w:szCs w:val="24"/>
        </w:rPr>
      </w:pPr>
      <w:r w:rsidRPr="00456AE4">
        <w:rPr>
          <w:rFonts w:cstheme="minorHAnsi"/>
          <w:sz w:val="24"/>
          <w:szCs w:val="24"/>
        </w:rPr>
        <w:t xml:space="preserve">Напишите  сочинение-рассуждение,  раскрывая  смысл  высказывания </w:t>
      </w:r>
      <w:r w:rsidRPr="00456AE4">
        <w:rPr>
          <w:rFonts w:cstheme="minorHAnsi"/>
          <w:b/>
          <w:color w:val="FF0000"/>
          <w:sz w:val="24"/>
          <w:szCs w:val="24"/>
        </w:rPr>
        <w:t xml:space="preserve">лингвиста, автора учебников русского языка  Н.С. </w:t>
      </w:r>
      <w:proofErr w:type="spellStart"/>
      <w:r w:rsidRPr="00456AE4">
        <w:rPr>
          <w:rFonts w:cstheme="minorHAnsi"/>
          <w:b/>
          <w:color w:val="FF0000"/>
          <w:sz w:val="24"/>
          <w:szCs w:val="24"/>
        </w:rPr>
        <w:t>Валгиной</w:t>
      </w:r>
      <w:proofErr w:type="spellEnd"/>
      <w:r w:rsidRPr="00456AE4">
        <w:rPr>
          <w:rFonts w:cstheme="minorHAnsi"/>
          <w:b/>
          <w:color w:val="FF0000"/>
          <w:sz w:val="24"/>
          <w:szCs w:val="24"/>
        </w:rPr>
        <w:t>: «Частицы выражают общие логико-смысловые, эмоциональные и модально-волевые оттенки слова или словосочетания, а также предложения в целом».</w:t>
      </w:r>
    </w:p>
    <w:p w:rsidR="00456AE4" w:rsidRPr="00456AE4" w:rsidRDefault="00456AE4" w:rsidP="00456AE4">
      <w:pPr>
        <w:spacing w:after="0" w:line="240" w:lineRule="atLeast"/>
        <w:rPr>
          <w:rFonts w:cstheme="minorHAnsi"/>
          <w:sz w:val="24"/>
          <w:szCs w:val="24"/>
        </w:rPr>
      </w:pPr>
      <w:r w:rsidRPr="00456AE4">
        <w:rPr>
          <w:rFonts w:cstheme="minorHAnsi"/>
          <w:sz w:val="24"/>
          <w:szCs w:val="24"/>
        </w:rPr>
        <w:t xml:space="preserve">Аргументируя свой ответ, приведите 2 (два) примера из прочитанного текста.  Приводя примеры, указывайте номера нужных предложений или применяйте цитирование. </w:t>
      </w:r>
    </w:p>
    <w:p w:rsidR="00456AE4" w:rsidRPr="00456AE4" w:rsidRDefault="00456AE4" w:rsidP="00456AE4">
      <w:pPr>
        <w:spacing w:after="0" w:line="240" w:lineRule="atLeast"/>
        <w:rPr>
          <w:rFonts w:cstheme="minorHAnsi"/>
          <w:sz w:val="24"/>
          <w:szCs w:val="24"/>
        </w:rPr>
      </w:pPr>
      <w:r w:rsidRPr="00456AE4">
        <w:rPr>
          <w:rFonts w:cstheme="minorHAnsi"/>
          <w:sz w:val="24"/>
          <w:szCs w:val="24"/>
        </w:rPr>
        <w:t xml:space="preserve">Вы можете писать работу в научном или публицистическом стиле, раскрывая  тему на лингвистическом материале. Начать сочинение Вы можете словами Н. С. </w:t>
      </w:r>
      <w:proofErr w:type="spellStart"/>
      <w:r w:rsidRPr="00456AE4">
        <w:rPr>
          <w:rFonts w:cstheme="minorHAnsi"/>
          <w:sz w:val="24"/>
          <w:szCs w:val="24"/>
        </w:rPr>
        <w:t>Валгиной</w:t>
      </w:r>
      <w:proofErr w:type="spellEnd"/>
      <w:r w:rsidRPr="00456AE4">
        <w:rPr>
          <w:rFonts w:cstheme="minorHAnsi"/>
          <w:sz w:val="24"/>
          <w:szCs w:val="24"/>
        </w:rPr>
        <w:t>.</w:t>
      </w:r>
    </w:p>
    <w:p w:rsidR="00456AE4" w:rsidRPr="00456AE4" w:rsidRDefault="00456AE4" w:rsidP="00456AE4">
      <w:pPr>
        <w:spacing w:after="0" w:line="240" w:lineRule="atLeast"/>
        <w:rPr>
          <w:rFonts w:cstheme="minorHAnsi"/>
          <w:sz w:val="24"/>
          <w:szCs w:val="24"/>
        </w:rPr>
      </w:pPr>
      <w:r w:rsidRPr="00456AE4">
        <w:rPr>
          <w:rFonts w:cstheme="minorHAnsi"/>
          <w:sz w:val="24"/>
          <w:szCs w:val="24"/>
        </w:rPr>
        <w:t xml:space="preserve">Объём сочинения должен составлять не менее 70 слов.  </w:t>
      </w:r>
    </w:p>
    <w:p w:rsidR="00456AE4" w:rsidRPr="00456AE4" w:rsidRDefault="00456AE4" w:rsidP="00456AE4">
      <w:pPr>
        <w:spacing w:after="0" w:line="240" w:lineRule="atLeast"/>
        <w:rPr>
          <w:rFonts w:cstheme="minorHAnsi"/>
          <w:sz w:val="24"/>
          <w:szCs w:val="24"/>
        </w:rPr>
      </w:pPr>
      <w:r w:rsidRPr="00456AE4">
        <w:rPr>
          <w:rFonts w:cstheme="minorHAnsi"/>
          <w:sz w:val="24"/>
          <w:szCs w:val="24"/>
        </w:rPr>
        <w:lastRenderedPageBreak/>
        <w:t xml:space="preserve">Работа, написанная без опоры на прочитанный текст (не по данному тексту), не  оценивается.  Если  сочинение  представляет  собой  пересказанный  или полностью  переписанный  исходный  </w:t>
      </w:r>
      <w:proofErr w:type="gramStart"/>
      <w:r w:rsidRPr="00456AE4">
        <w:rPr>
          <w:rFonts w:cstheme="minorHAnsi"/>
          <w:sz w:val="24"/>
          <w:szCs w:val="24"/>
        </w:rPr>
        <w:t>текст</w:t>
      </w:r>
      <w:proofErr w:type="gramEnd"/>
      <w:r w:rsidRPr="00456AE4">
        <w:rPr>
          <w:rFonts w:cstheme="minorHAnsi"/>
          <w:sz w:val="24"/>
          <w:szCs w:val="24"/>
        </w:rPr>
        <w:t xml:space="preserve">  без  каких  бы  то  ни  было комментариев, то такая работа оценивается нулём баллов. </w:t>
      </w:r>
    </w:p>
    <w:p w:rsidR="00456AE4" w:rsidRDefault="00456AE4" w:rsidP="00456AE4">
      <w:pPr>
        <w:spacing w:after="0" w:line="240" w:lineRule="atLeast"/>
        <w:rPr>
          <w:rFonts w:cstheme="minorHAnsi"/>
          <w:sz w:val="24"/>
          <w:szCs w:val="24"/>
        </w:rPr>
      </w:pPr>
      <w:r w:rsidRPr="00456AE4">
        <w:rPr>
          <w:rFonts w:cstheme="minorHAnsi"/>
          <w:sz w:val="24"/>
          <w:szCs w:val="24"/>
        </w:rPr>
        <w:t>Сочинение пишите аккуратно, разборчивым почерком.</w:t>
      </w:r>
    </w:p>
    <w:p w:rsidR="00456AE4" w:rsidRDefault="00456AE4" w:rsidP="00456AE4">
      <w:pPr>
        <w:spacing w:after="0" w:line="240" w:lineRule="atLeast"/>
        <w:jc w:val="center"/>
        <w:rPr>
          <w:rFonts w:cstheme="minorHAnsi"/>
          <w:b/>
          <w:sz w:val="24"/>
          <w:szCs w:val="24"/>
        </w:rPr>
      </w:pPr>
      <w:r w:rsidRPr="00456AE4">
        <w:rPr>
          <w:rFonts w:cstheme="minorHAnsi"/>
          <w:b/>
          <w:sz w:val="24"/>
          <w:szCs w:val="24"/>
        </w:rPr>
        <w:t xml:space="preserve">Текст </w:t>
      </w:r>
    </w:p>
    <w:p w:rsidR="00456AE4" w:rsidRPr="00456AE4" w:rsidRDefault="00456AE4" w:rsidP="00456AE4">
      <w:pPr>
        <w:spacing w:after="0" w:line="240" w:lineRule="atLeast"/>
        <w:rPr>
          <w:rFonts w:cstheme="minorHAnsi"/>
          <w:sz w:val="24"/>
          <w:szCs w:val="24"/>
        </w:rPr>
      </w:pPr>
    </w:p>
    <w:p w:rsidR="00456AE4" w:rsidRPr="00456AE4" w:rsidRDefault="00456AE4" w:rsidP="00456AE4">
      <w:pPr>
        <w:spacing w:after="0" w:line="240" w:lineRule="atLeast"/>
        <w:rPr>
          <w:rFonts w:cstheme="minorHAnsi"/>
          <w:sz w:val="24"/>
          <w:szCs w:val="24"/>
        </w:rPr>
      </w:pPr>
      <w:proofErr w:type="gramStart"/>
      <w:r w:rsidRPr="00456AE4">
        <w:rPr>
          <w:rFonts w:cstheme="minorHAnsi"/>
          <w:sz w:val="24"/>
          <w:szCs w:val="24"/>
        </w:rPr>
        <w:t>(1)В последнее время мне не раз приходилось читать и слышать  о том,  что  якобы  массовый  героизм  советских  людей  во  время  Великой Отечественной  войны  был  обусловлен  страхом.  (2)Будто  бы  наших  солдат  сторожили  специальные  заградительные  отряды,  и  того,  кто  пытался  отступить, немедленно расстреливали. (3)Вот при трезвом размышлении наш  боец  и  приходил  к  безрадостному  выводу:  если  уж  смерть  всё  равно</w:t>
      </w:r>
      <w:proofErr w:type="gramEnd"/>
      <w:r w:rsidRPr="00456AE4">
        <w:rPr>
          <w:rFonts w:cstheme="minorHAnsi"/>
          <w:sz w:val="24"/>
          <w:szCs w:val="24"/>
        </w:rPr>
        <w:t xml:space="preserve">  неизбежна,  то  лучше  пасть  героем  на  поле  битвы,  нежели  тебя,  как </w:t>
      </w:r>
    </w:p>
    <w:p w:rsidR="00456AE4" w:rsidRPr="00456AE4" w:rsidRDefault="00456AE4" w:rsidP="00456AE4">
      <w:pPr>
        <w:spacing w:after="0" w:line="240" w:lineRule="atLeast"/>
        <w:rPr>
          <w:rFonts w:cstheme="minorHAnsi"/>
          <w:sz w:val="24"/>
          <w:szCs w:val="24"/>
        </w:rPr>
      </w:pPr>
      <w:r w:rsidRPr="00456AE4">
        <w:rPr>
          <w:rFonts w:cstheme="minorHAnsi"/>
          <w:sz w:val="24"/>
          <w:szCs w:val="24"/>
        </w:rPr>
        <w:t xml:space="preserve">предателя, пристрелят </w:t>
      </w:r>
      <w:proofErr w:type="gramStart"/>
      <w:r w:rsidRPr="00456AE4">
        <w:rPr>
          <w:rFonts w:cstheme="minorHAnsi"/>
          <w:sz w:val="24"/>
          <w:szCs w:val="24"/>
        </w:rPr>
        <w:t>свои</w:t>
      </w:r>
      <w:proofErr w:type="gramEnd"/>
      <w:r w:rsidRPr="00456AE4">
        <w:rPr>
          <w:rFonts w:cstheme="minorHAnsi"/>
          <w:sz w:val="24"/>
          <w:szCs w:val="24"/>
        </w:rPr>
        <w:t xml:space="preserve"> </w:t>
      </w:r>
      <w:r w:rsidRPr="00456AE4">
        <w:rPr>
          <w:rFonts w:cstheme="minorHAnsi"/>
          <w:b/>
          <w:sz w:val="24"/>
          <w:szCs w:val="24"/>
        </w:rPr>
        <w:t>же</w:t>
      </w:r>
      <w:r w:rsidRPr="00456AE4">
        <w:rPr>
          <w:rFonts w:cstheme="minorHAnsi"/>
          <w:sz w:val="24"/>
          <w:szCs w:val="24"/>
        </w:rPr>
        <w:t xml:space="preserve">.  </w:t>
      </w:r>
    </w:p>
    <w:p w:rsidR="00456AE4" w:rsidRPr="00456AE4" w:rsidRDefault="00456AE4" w:rsidP="00456AE4">
      <w:pPr>
        <w:spacing w:after="0" w:line="240" w:lineRule="atLeast"/>
        <w:rPr>
          <w:rFonts w:cstheme="minorHAnsi"/>
          <w:sz w:val="24"/>
          <w:szCs w:val="24"/>
        </w:rPr>
      </w:pPr>
      <w:r w:rsidRPr="00456AE4">
        <w:rPr>
          <w:rFonts w:cstheme="minorHAnsi"/>
          <w:sz w:val="24"/>
          <w:szCs w:val="24"/>
        </w:rPr>
        <w:t xml:space="preserve">    </w:t>
      </w:r>
      <w:proofErr w:type="gramStart"/>
      <w:r w:rsidRPr="00456AE4">
        <w:rPr>
          <w:rFonts w:cstheme="minorHAnsi"/>
          <w:sz w:val="24"/>
          <w:szCs w:val="24"/>
        </w:rPr>
        <w:t xml:space="preserve">(4)Нелепость  такого  «трезвого  размышления»  очевидна  для  любого  человека,  который  </w:t>
      </w:r>
      <w:r w:rsidRPr="00456AE4">
        <w:rPr>
          <w:rFonts w:cstheme="minorHAnsi"/>
          <w:b/>
          <w:sz w:val="24"/>
          <w:szCs w:val="24"/>
        </w:rPr>
        <w:t xml:space="preserve">хоть </w:t>
      </w:r>
      <w:r w:rsidRPr="00456AE4">
        <w:rPr>
          <w:rFonts w:cstheme="minorHAnsi"/>
          <w:sz w:val="24"/>
          <w:szCs w:val="24"/>
        </w:rPr>
        <w:t xml:space="preserve"> раз  оказывался  под  пулями.  (5)Я  на  всю  жизнь запомнил  свой  первый  бой.  (6)Пыль,  поднятая  взрывами,  закрыла  солнце.  (7)Земля  ходила  ходуном,  как  во  время  зе</w:t>
      </w:r>
      <w:r>
        <w:rPr>
          <w:rFonts w:cstheme="minorHAnsi"/>
          <w:sz w:val="24"/>
          <w:szCs w:val="24"/>
        </w:rPr>
        <w:t xml:space="preserve">млетрясения,  и  я,  слепой  и </w:t>
      </w:r>
      <w:r w:rsidRPr="00456AE4">
        <w:rPr>
          <w:rFonts w:cstheme="minorHAnsi"/>
          <w:sz w:val="24"/>
          <w:szCs w:val="24"/>
        </w:rPr>
        <w:t>оглохший, не понимал, где верх, где низ… (8)И что же, в такой момент, когда  точно не знаешь</w:t>
      </w:r>
      <w:proofErr w:type="gramEnd"/>
      <w:r w:rsidRPr="00456AE4">
        <w:rPr>
          <w:rFonts w:cstheme="minorHAnsi"/>
          <w:sz w:val="24"/>
          <w:szCs w:val="24"/>
        </w:rPr>
        <w:t xml:space="preserve">, </w:t>
      </w:r>
      <w:proofErr w:type="gramStart"/>
      <w:r w:rsidRPr="00456AE4">
        <w:rPr>
          <w:rFonts w:cstheme="minorHAnsi"/>
          <w:sz w:val="24"/>
          <w:szCs w:val="24"/>
        </w:rPr>
        <w:t>жив ещё или уже убит, кто-</w:t>
      </w:r>
      <w:r>
        <w:rPr>
          <w:rFonts w:cstheme="minorHAnsi"/>
          <w:sz w:val="24"/>
          <w:szCs w:val="24"/>
        </w:rPr>
        <w:t xml:space="preserve">то сможет философствовать: раз </w:t>
      </w:r>
      <w:r w:rsidRPr="00456AE4">
        <w:rPr>
          <w:rFonts w:cstheme="minorHAnsi"/>
          <w:sz w:val="24"/>
          <w:szCs w:val="24"/>
        </w:rPr>
        <w:t xml:space="preserve">бежать нельзя, что ж, делать нечего, приму </w:t>
      </w:r>
      <w:r>
        <w:rPr>
          <w:rFonts w:cstheme="minorHAnsi"/>
          <w:sz w:val="24"/>
          <w:szCs w:val="24"/>
        </w:rPr>
        <w:t xml:space="preserve">геройскую смерть? (9)Это бред! </w:t>
      </w:r>
      <w:r w:rsidRPr="00456AE4">
        <w:rPr>
          <w:rFonts w:cstheme="minorHAnsi"/>
          <w:sz w:val="24"/>
          <w:szCs w:val="24"/>
        </w:rPr>
        <w:t>(10)Страх  не  может  превратить  труса  в  г</w:t>
      </w:r>
      <w:r>
        <w:rPr>
          <w:rFonts w:cstheme="minorHAnsi"/>
          <w:sz w:val="24"/>
          <w:szCs w:val="24"/>
        </w:rPr>
        <w:t xml:space="preserve">ероя!  (11)Если  бы  это  было </w:t>
      </w:r>
      <w:r w:rsidRPr="00456AE4">
        <w:rPr>
          <w:rFonts w:cstheme="minorHAnsi"/>
          <w:sz w:val="24"/>
          <w:szCs w:val="24"/>
        </w:rPr>
        <w:t xml:space="preserve">возможно, все армии мира давно стали бы </w:t>
      </w:r>
      <w:r>
        <w:rPr>
          <w:rFonts w:cstheme="minorHAnsi"/>
          <w:sz w:val="24"/>
          <w:szCs w:val="24"/>
        </w:rPr>
        <w:t xml:space="preserve">применять такой нехитрый метод </w:t>
      </w:r>
      <w:r w:rsidRPr="00456AE4">
        <w:rPr>
          <w:rFonts w:cstheme="minorHAnsi"/>
          <w:sz w:val="24"/>
          <w:szCs w:val="24"/>
        </w:rPr>
        <w:t xml:space="preserve">воспитания мужества и воинской доблести. (12)Герой </w:t>
      </w:r>
      <w:r w:rsidRPr="00456AE4">
        <w:rPr>
          <w:rFonts w:cstheme="minorHAnsi"/>
          <w:b/>
          <w:sz w:val="24"/>
          <w:szCs w:val="24"/>
        </w:rPr>
        <w:t xml:space="preserve">как раз </w:t>
      </w:r>
      <w:r w:rsidRPr="00456AE4">
        <w:rPr>
          <w:rFonts w:cstheme="minorHAnsi"/>
          <w:sz w:val="24"/>
          <w:szCs w:val="24"/>
        </w:rPr>
        <w:t xml:space="preserve">тем </w:t>
      </w:r>
      <w:r w:rsidRPr="00456AE4">
        <w:rPr>
          <w:rFonts w:cstheme="minorHAnsi"/>
          <w:b/>
          <w:sz w:val="24"/>
          <w:szCs w:val="24"/>
        </w:rPr>
        <w:t>только</w:t>
      </w:r>
      <w:r w:rsidRPr="00456AE4">
        <w:rPr>
          <w:rFonts w:cstheme="minorHAnsi"/>
          <w:sz w:val="24"/>
          <w:szCs w:val="24"/>
        </w:rPr>
        <w:t xml:space="preserve">  и </w:t>
      </w:r>
      <w:proofErr w:type="gramEnd"/>
    </w:p>
    <w:p w:rsidR="00456AE4" w:rsidRDefault="00456AE4" w:rsidP="00456AE4">
      <w:pPr>
        <w:spacing w:after="0" w:line="240" w:lineRule="atLeast"/>
        <w:rPr>
          <w:rFonts w:cstheme="minorHAnsi"/>
          <w:sz w:val="24"/>
          <w:szCs w:val="24"/>
        </w:rPr>
      </w:pPr>
      <w:r w:rsidRPr="00456AE4">
        <w:rPr>
          <w:rFonts w:cstheme="minorHAnsi"/>
          <w:sz w:val="24"/>
          <w:szCs w:val="24"/>
        </w:rPr>
        <w:t>отличается от труса, что как-то умеет преодол</w:t>
      </w:r>
      <w:r>
        <w:rPr>
          <w:rFonts w:cstheme="minorHAnsi"/>
          <w:sz w:val="24"/>
          <w:szCs w:val="24"/>
        </w:rPr>
        <w:t xml:space="preserve">еть страх смерти, что, истекая </w:t>
      </w:r>
      <w:r w:rsidRPr="00456AE4">
        <w:rPr>
          <w:rFonts w:cstheme="minorHAnsi"/>
          <w:sz w:val="24"/>
          <w:szCs w:val="24"/>
        </w:rPr>
        <w:t xml:space="preserve">кровью,  он  почему-то  продолжает  сражаться  с  врагом.  </w:t>
      </w:r>
      <w:r>
        <w:rPr>
          <w:rFonts w:cstheme="minorHAnsi"/>
          <w:sz w:val="24"/>
          <w:szCs w:val="24"/>
        </w:rPr>
        <w:t xml:space="preserve"> (13)«Как-то», </w:t>
      </w:r>
      <w:r w:rsidRPr="00456AE4">
        <w:rPr>
          <w:rFonts w:cstheme="minorHAnsi"/>
          <w:sz w:val="24"/>
          <w:szCs w:val="24"/>
        </w:rPr>
        <w:t xml:space="preserve">«почему-то» – я, несмотря на </w:t>
      </w:r>
      <w:proofErr w:type="gramStart"/>
      <w:r w:rsidRPr="00456AE4">
        <w:rPr>
          <w:rFonts w:cstheme="minorHAnsi"/>
          <w:sz w:val="24"/>
          <w:szCs w:val="24"/>
        </w:rPr>
        <w:t>то</w:t>
      </w:r>
      <w:proofErr w:type="gramEnd"/>
      <w:r w:rsidRPr="00456AE4">
        <w:rPr>
          <w:rFonts w:cstheme="minorHAnsi"/>
          <w:sz w:val="24"/>
          <w:szCs w:val="24"/>
        </w:rPr>
        <w:t xml:space="preserve"> что почти полтора года провёл на передовой, не сумею объяснить, какие чувства руковод</w:t>
      </w:r>
      <w:r>
        <w:rPr>
          <w:rFonts w:cstheme="minorHAnsi"/>
          <w:sz w:val="24"/>
          <w:szCs w:val="24"/>
        </w:rPr>
        <w:t xml:space="preserve">ят солдатом во время сражения,  </w:t>
      </w:r>
      <w:r w:rsidRPr="00456AE4">
        <w:rPr>
          <w:rFonts w:cstheme="minorHAnsi"/>
          <w:sz w:val="24"/>
          <w:szCs w:val="24"/>
        </w:rPr>
        <w:t xml:space="preserve">когда грань между жизнью и смертью становится почти неразличимой.  </w:t>
      </w:r>
    </w:p>
    <w:p w:rsidR="00456AE4" w:rsidRPr="00456AE4" w:rsidRDefault="00456AE4" w:rsidP="00456AE4">
      <w:pPr>
        <w:spacing w:after="0" w:line="240" w:lineRule="atLeast"/>
        <w:rPr>
          <w:rFonts w:cstheme="minorHAnsi"/>
          <w:sz w:val="24"/>
          <w:szCs w:val="24"/>
        </w:rPr>
      </w:pPr>
      <w:proofErr w:type="gramStart"/>
      <w:r w:rsidRPr="00456AE4">
        <w:rPr>
          <w:rFonts w:cstheme="minorHAnsi"/>
          <w:sz w:val="24"/>
          <w:szCs w:val="24"/>
        </w:rPr>
        <w:t xml:space="preserve">(14)Но  важным  мне  здесь  представляется </w:t>
      </w:r>
      <w:r w:rsidR="00055A12">
        <w:rPr>
          <w:rFonts w:cstheme="minorHAnsi"/>
          <w:sz w:val="24"/>
          <w:szCs w:val="24"/>
        </w:rPr>
        <w:t xml:space="preserve"> иное:  как  современные  люди  </w:t>
      </w:r>
      <w:r w:rsidRPr="00456AE4">
        <w:rPr>
          <w:rFonts w:cstheme="minorHAnsi"/>
          <w:sz w:val="24"/>
          <w:szCs w:val="24"/>
        </w:rPr>
        <w:t>объясняют  себе  поведение  советских  людей  во  время  недавн</w:t>
      </w:r>
      <w:r w:rsidR="00055A12">
        <w:rPr>
          <w:rFonts w:cstheme="minorHAnsi"/>
          <w:sz w:val="24"/>
          <w:szCs w:val="24"/>
        </w:rPr>
        <w:t xml:space="preserve">ей  войны. </w:t>
      </w:r>
      <w:r w:rsidRPr="00456AE4">
        <w:rPr>
          <w:rFonts w:cstheme="minorHAnsi"/>
          <w:sz w:val="24"/>
          <w:szCs w:val="24"/>
        </w:rPr>
        <w:t>(15)«Фанатики,  оболваненные  пропагандой»,</w:t>
      </w:r>
      <w:r w:rsidR="00055A12">
        <w:rPr>
          <w:rFonts w:cstheme="minorHAnsi"/>
          <w:sz w:val="24"/>
          <w:szCs w:val="24"/>
        </w:rPr>
        <w:t xml:space="preserve">  «марионетки,  осуждённые  на </w:t>
      </w:r>
      <w:r w:rsidRPr="00456AE4">
        <w:rPr>
          <w:rFonts w:cstheme="minorHAnsi"/>
          <w:sz w:val="24"/>
          <w:szCs w:val="24"/>
        </w:rPr>
        <w:t>подвиг», «люди, у которых отняли будущее</w:t>
      </w:r>
      <w:r w:rsidR="00055A12">
        <w:rPr>
          <w:rFonts w:cstheme="minorHAnsi"/>
          <w:sz w:val="24"/>
          <w:szCs w:val="24"/>
        </w:rPr>
        <w:t xml:space="preserve">»… (16)Когда я, бывший солдат, </w:t>
      </w:r>
      <w:r w:rsidRPr="00456AE4">
        <w:rPr>
          <w:rFonts w:cstheme="minorHAnsi"/>
          <w:sz w:val="24"/>
          <w:szCs w:val="24"/>
        </w:rPr>
        <w:t>слышу подобные заявления, то испытываю н</w:t>
      </w:r>
      <w:r w:rsidR="00055A12">
        <w:rPr>
          <w:rFonts w:cstheme="minorHAnsi"/>
          <w:sz w:val="24"/>
          <w:szCs w:val="24"/>
        </w:rPr>
        <w:t xml:space="preserve">е возмущение и обиду. (17)Я же </w:t>
      </w:r>
      <w:r w:rsidRPr="00456AE4">
        <w:rPr>
          <w:rFonts w:cstheme="minorHAnsi"/>
          <w:sz w:val="24"/>
          <w:szCs w:val="24"/>
        </w:rPr>
        <w:t>признался, что и сам не могу точно объясн</w:t>
      </w:r>
      <w:r w:rsidR="00055A12">
        <w:rPr>
          <w:rFonts w:cstheme="minorHAnsi"/>
          <w:sz w:val="24"/>
          <w:szCs w:val="24"/>
        </w:rPr>
        <w:t>ить, почему мы погибали</w:t>
      </w:r>
      <w:proofErr w:type="gramEnd"/>
      <w:r w:rsidR="00055A12">
        <w:rPr>
          <w:rFonts w:cstheme="minorHAnsi"/>
          <w:sz w:val="24"/>
          <w:szCs w:val="24"/>
        </w:rPr>
        <w:t xml:space="preserve">, </w:t>
      </w:r>
      <w:proofErr w:type="gramStart"/>
      <w:r w:rsidR="00055A12">
        <w:rPr>
          <w:rFonts w:cstheme="minorHAnsi"/>
          <w:sz w:val="24"/>
          <w:szCs w:val="24"/>
        </w:rPr>
        <w:t xml:space="preserve">но не  </w:t>
      </w:r>
      <w:r w:rsidRPr="00456AE4">
        <w:rPr>
          <w:rFonts w:cstheme="minorHAnsi"/>
          <w:sz w:val="24"/>
          <w:szCs w:val="24"/>
        </w:rPr>
        <w:t>бросали позиций. (18)Мне горько  оттого, ч</w:t>
      </w:r>
      <w:r w:rsidR="00055A12">
        <w:rPr>
          <w:rFonts w:cstheme="minorHAnsi"/>
          <w:sz w:val="24"/>
          <w:szCs w:val="24"/>
        </w:rPr>
        <w:t xml:space="preserve">то я ощущаю своё бессилие: как </w:t>
      </w:r>
      <w:r w:rsidRPr="00456AE4">
        <w:rPr>
          <w:rFonts w:cstheme="minorHAnsi"/>
          <w:sz w:val="24"/>
          <w:szCs w:val="24"/>
        </w:rPr>
        <w:t>объяснить  современным  людям,  что  челов</w:t>
      </w:r>
      <w:r w:rsidR="00055A12">
        <w:rPr>
          <w:rFonts w:cstheme="minorHAnsi"/>
          <w:sz w:val="24"/>
          <w:szCs w:val="24"/>
        </w:rPr>
        <w:t xml:space="preserve">ек  в  своих  поступках  может  </w:t>
      </w:r>
      <w:r w:rsidRPr="00456AE4">
        <w:rPr>
          <w:rFonts w:cstheme="minorHAnsi"/>
          <w:sz w:val="24"/>
          <w:szCs w:val="24"/>
        </w:rPr>
        <w:t>руководствоваться  чем-то  иным,  кроме  животного  страха?!</w:t>
      </w:r>
      <w:r w:rsidR="00055A12">
        <w:rPr>
          <w:rFonts w:cstheme="minorHAnsi"/>
          <w:sz w:val="24"/>
          <w:szCs w:val="24"/>
        </w:rPr>
        <w:t xml:space="preserve">  (19)Неужели  </w:t>
      </w:r>
      <w:r w:rsidRPr="00456AE4">
        <w:rPr>
          <w:rFonts w:cstheme="minorHAnsi"/>
          <w:sz w:val="24"/>
          <w:szCs w:val="24"/>
        </w:rPr>
        <w:t>моему  соотечественнику  сегодня  проще  повер</w:t>
      </w:r>
      <w:r w:rsidR="00055A12">
        <w:rPr>
          <w:rFonts w:cstheme="minorHAnsi"/>
          <w:sz w:val="24"/>
          <w:szCs w:val="24"/>
        </w:rPr>
        <w:t xml:space="preserve">ить  в  то,  что  его  деды  и </w:t>
      </w:r>
      <w:r w:rsidRPr="00456AE4">
        <w:rPr>
          <w:rFonts w:cstheme="minorHAnsi"/>
          <w:sz w:val="24"/>
          <w:szCs w:val="24"/>
        </w:rPr>
        <w:t>прадеды  были  запуганными  рабами  бесчеловечн</w:t>
      </w:r>
      <w:r w:rsidR="00055A12">
        <w:rPr>
          <w:rFonts w:cstheme="minorHAnsi"/>
          <w:sz w:val="24"/>
          <w:szCs w:val="24"/>
        </w:rPr>
        <w:t xml:space="preserve">ого  режима,  чем  в  то,  что  </w:t>
      </w:r>
      <w:r w:rsidRPr="00456AE4">
        <w:rPr>
          <w:rFonts w:cstheme="minorHAnsi"/>
          <w:sz w:val="24"/>
          <w:szCs w:val="24"/>
        </w:rPr>
        <w:t>они беззаветно любили свою родину, где жили</w:t>
      </w:r>
      <w:r w:rsidR="00055A12">
        <w:rPr>
          <w:rFonts w:cstheme="minorHAnsi"/>
          <w:sz w:val="24"/>
          <w:szCs w:val="24"/>
        </w:rPr>
        <w:t xml:space="preserve"> их</w:t>
      </w:r>
      <w:proofErr w:type="gramEnd"/>
      <w:r w:rsidR="00055A12">
        <w:rPr>
          <w:rFonts w:cstheme="minorHAnsi"/>
          <w:sz w:val="24"/>
          <w:szCs w:val="24"/>
        </w:rPr>
        <w:t xml:space="preserve"> </w:t>
      </w:r>
      <w:proofErr w:type="gramStart"/>
      <w:r w:rsidR="00055A12">
        <w:rPr>
          <w:rFonts w:cstheme="minorHAnsi"/>
          <w:sz w:val="24"/>
          <w:szCs w:val="24"/>
        </w:rPr>
        <w:t xml:space="preserve">матери, жёны и дети, и что </w:t>
      </w:r>
      <w:r w:rsidRPr="00456AE4">
        <w:rPr>
          <w:rFonts w:cstheme="minorHAnsi"/>
          <w:sz w:val="24"/>
          <w:szCs w:val="24"/>
        </w:rPr>
        <w:t>ценой своей жизни пытались спасти их от смер</w:t>
      </w:r>
      <w:r w:rsidR="00055A12">
        <w:rPr>
          <w:rFonts w:cstheme="minorHAnsi"/>
          <w:sz w:val="24"/>
          <w:szCs w:val="24"/>
        </w:rPr>
        <w:t xml:space="preserve">ти? (20)А если, не дай Бог, на  </w:t>
      </w:r>
      <w:r w:rsidRPr="00456AE4">
        <w:rPr>
          <w:rFonts w:cstheme="minorHAnsi"/>
          <w:sz w:val="24"/>
          <w:szCs w:val="24"/>
        </w:rPr>
        <w:t>вашу долю выпадет такое же испытание, за что</w:t>
      </w:r>
      <w:r w:rsidR="00055A12">
        <w:rPr>
          <w:rFonts w:cstheme="minorHAnsi"/>
          <w:sz w:val="24"/>
          <w:szCs w:val="24"/>
        </w:rPr>
        <w:t xml:space="preserve"> вы ухватитесь, какая вера вам  </w:t>
      </w:r>
      <w:r w:rsidRPr="00456AE4">
        <w:rPr>
          <w:rFonts w:cstheme="minorHAnsi"/>
          <w:sz w:val="24"/>
          <w:szCs w:val="24"/>
        </w:rPr>
        <w:t>даст силы, какое чувство заставит вас идти в</w:t>
      </w:r>
      <w:r w:rsidR="00055A12">
        <w:rPr>
          <w:rFonts w:cstheme="minorHAnsi"/>
          <w:sz w:val="24"/>
          <w:szCs w:val="24"/>
        </w:rPr>
        <w:t xml:space="preserve">перёд? (21)Неужели вас погонит  </w:t>
      </w:r>
      <w:r w:rsidRPr="00456AE4">
        <w:rPr>
          <w:rFonts w:cstheme="minorHAnsi"/>
          <w:sz w:val="24"/>
          <w:szCs w:val="24"/>
        </w:rPr>
        <w:t xml:space="preserve">на  верную  смерть  только  тёмный,  звериный </w:t>
      </w:r>
      <w:r w:rsidR="00055A12">
        <w:rPr>
          <w:rFonts w:cstheme="minorHAnsi"/>
          <w:sz w:val="24"/>
          <w:szCs w:val="24"/>
        </w:rPr>
        <w:t xml:space="preserve"> страх  и  злобное  отчаяние?!  </w:t>
      </w:r>
      <w:r w:rsidRPr="00456AE4">
        <w:rPr>
          <w:rFonts w:cstheme="minorHAnsi"/>
          <w:sz w:val="24"/>
          <w:szCs w:val="24"/>
        </w:rPr>
        <w:t>(</w:t>
      </w:r>
      <w:r w:rsidRPr="00055A12">
        <w:rPr>
          <w:rFonts w:cstheme="minorHAnsi"/>
          <w:b/>
          <w:sz w:val="24"/>
          <w:szCs w:val="24"/>
        </w:rPr>
        <w:t>22)Ведь нет же</w:t>
      </w:r>
      <w:proofErr w:type="gramEnd"/>
      <w:r w:rsidRPr="00055A12">
        <w:rPr>
          <w:rFonts w:cstheme="minorHAnsi"/>
          <w:b/>
          <w:sz w:val="24"/>
          <w:szCs w:val="24"/>
        </w:rPr>
        <w:t>! (</w:t>
      </w:r>
      <w:r w:rsidRPr="00456AE4">
        <w:rPr>
          <w:rFonts w:cstheme="minorHAnsi"/>
          <w:sz w:val="24"/>
          <w:szCs w:val="24"/>
        </w:rPr>
        <w:t xml:space="preserve">23)Вот и нас вели в бой совсем другие чувства.  </w:t>
      </w:r>
    </w:p>
    <w:p w:rsidR="00456AE4" w:rsidRPr="00456AE4" w:rsidRDefault="00456AE4" w:rsidP="00055A12">
      <w:pPr>
        <w:spacing w:after="0" w:line="240" w:lineRule="atLeast"/>
        <w:jc w:val="right"/>
        <w:rPr>
          <w:rFonts w:cstheme="minorHAnsi"/>
          <w:sz w:val="24"/>
          <w:szCs w:val="24"/>
        </w:rPr>
      </w:pPr>
      <w:r w:rsidRPr="00456AE4">
        <w:rPr>
          <w:rFonts w:cstheme="minorHAnsi"/>
          <w:sz w:val="24"/>
          <w:szCs w:val="24"/>
        </w:rPr>
        <w:t xml:space="preserve">(По А.Н. Кузнецову*) </w:t>
      </w:r>
    </w:p>
    <w:p w:rsidR="00456AE4" w:rsidRDefault="00456AE4" w:rsidP="00456AE4">
      <w:pPr>
        <w:spacing w:after="0" w:line="240" w:lineRule="atLeast"/>
        <w:rPr>
          <w:rFonts w:cstheme="minorHAnsi"/>
          <w:sz w:val="24"/>
          <w:szCs w:val="24"/>
        </w:rPr>
      </w:pPr>
      <w:r w:rsidRPr="00456AE4">
        <w:rPr>
          <w:rFonts w:cstheme="minorHAnsi"/>
          <w:sz w:val="24"/>
          <w:szCs w:val="24"/>
        </w:rPr>
        <w:t>*А.Н.  Кузнецов  (1920–1998)  – писатель,  участник  Великой  Отечественной</w:t>
      </w:r>
      <w:r w:rsidR="008C2C62">
        <w:rPr>
          <w:rFonts w:cstheme="minorHAnsi"/>
          <w:sz w:val="24"/>
          <w:szCs w:val="24"/>
        </w:rPr>
        <w:t xml:space="preserve"> войны.</w:t>
      </w:r>
    </w:p>
    <w:p w:rsidR="008C2C62" w:rsidRDefault="008C2C62" w:rsidP="00456AE4">
      <w:pPr>
        <w:spacing w:after="0" w:line="240" w:lineRule="atLeast"/>
        <w:rPr>
          <w:rFonts w:cstheme="minorHAnsi"/>
          <w:sz w:val="24"/>
          <w:szCs w:val="24"/>
        </w:rPr>
      </w:pPr>
    </w:p>
    <w:p w:rsidR="008C2C62" w:rsidRDefault="008C2C62" w:rsidP="008C2C62">
      <w:pPr>
        <w:spacing w:after="0" w:line="240" w:lineRule="atLeast"/>
        <w:jc w:val="center"/>
        <w:rPr>
          <w:rFonts w:ascii="Calibri" w:eastAsia="+mj-ea" w:hAnsi="Calibri" w:cs="+mj-cs"/>
          <w:b/>
          <w:bCs/>
          <w:color w:val="C00000"/>
          <w:kern w:val="24"/>
          <w:sz w:val="24"/>
          <w:szCs w:val="24"/>
          <w14:shadow w14:blurRad="41275" w14:dist="20320" w14:dir="1800000" w14:sx="100000" w14:sy="100000" w14:kx="0" w14:ky="0" w14:algn="tl">
            <w14:srgbClr w14:val="000000">
              <w14:alpha w14:val="60000"/>
            </w14:srgbClr>
          </w14:shadow>
          <w14:textOutline w14:w="12700" w14:cap="flat" w14:cmpd="sng" w14:algn="ctr">
            <w14:solidFill>
              <w14:srgbClr w14:val="FF0000"/>
            </w14:solidFill>
            <w14:prstDash w14:val="solid"/>
            <w14:round/>
          </w14:textOutline>
        </w:rPr>
      </w:pPr>
      <w:r w:rsidRPr="008C2C62">
        <w:rPr>
          <w:rFonts w:ascii="Calibri" w:eastAsia="+mj-ea" w:hAnsi="Calibri" w:cs="+mj-cs"/>
          <w:b/>
          <w:bCs/>
          <w:color w:val="C00000"/>
          <w:kern w:val="24"/>
          <w:sz w:val="24"/>
          <w:szCs w:val="24"/>
          <w14:shadow w14:blurRad="41275" w14:dist="20320" w14:dir="1800000" w14:sx="100000" w14:sy="100000" w14:kx="0" w14:ky="0" w14:algn="tl">
            <w14:srgbClr w14:val="000000">
              <w14:alpha w14:val="60000"/>
            </w14:srgbClr>
          </w14:shadow>
          <w14:textOutline w14:w="12700" w14:cap="flat" w14:cmpd="sng" w14:algn="ctr">
            <w14:solidFill>
              <w14:srgbClr w14:val="FF0000"/>
            </w14:solidFill>
            <w14:prstDash w14:val="solid"/>
            <w14:round/>
          </w14:textOutline>
        </w:rPr>
        <w:t>ПОВТОРИМ ТЕОРИЮ</w:t>
      </w:r>
    </w:p>
    <w:p w:rsidR="008C2C62" w:rsidRPr="008C2C62" w:rsidRDefault="008C2C62" w:rsidP="008C2C62">
      <w:pPr>
        <w:spacing w:after="0" w:line="240" w:lineRule="atLeast"/>
        <w:rPr>
          <w:rFonts w:cstheme="minorHAnsi"/>
          <w:sz w:val="24"/>
          <w:szCs w:val="24"/>
        </w:rPr>
      </w:pPr>
      <w:r w:rsidRPr="008C2C62">
        <w:rPr>
          <w:rFonts w:cstheme="minorHAnsi"/>
          <w:sz w:val="24"/>
          <w:szCs w:val="24"/>
        </w:rPr>
        <w:t>Частица – служебная часть речи, которая вносит в предложение различные оттенки, значения или служит для образования форм слов. Частицы не изменяются и не являются членами предложения.</w:t>
      </w:r>
    </w:p>
    <w:p w:rsidR="008C2C62" w:rsidRPr="008C2C62" w:rsidRDefault="008C2C62" w:rsidP="008C2C62">
      <w:pPr>
        <w:spacing w:after="0" w:line="240" w:lineRule="atLeast"/>
        <w:rPr>
          <w:rFonts w:cstheme="minorHAnsi"/>
          <w:b/>
          <w:sz w:val="24"/>
          <w:szCs w:val="24"/>
        </w:rPr>
      </w:pPr>
      <w:r w:rsidRPr="008C2C62">
        <w:rPr>
          <w:rFonts w:cstheme="minorHAnsi"/>
          <w:b/>
          <w:sz w:val="24"/>
          <w:szCs w:val="24"/>
        </w:rPr>
        <w:t>Частицы делятся на две основные группы: формообразующие и модальные (смысловые).</w:t>
      </w:r>
    </w:p>
    <w:p w:rsidR="008C2C62" w:rsidRPr="008C2C62" w:rsidRDefault="008C2C62" w:rsidP="008C2C62">
      <w:pPr>
        <w:spacing w:after="0" w:line="240" w:lineRule="atLeast"/>
        <w:rPr>
          <w:rFonts w:cstheme="minorHAnsi"/>
          <w:sz w:val="24"/>
          <w:szCs w:val="24"/>
        </w:rPr>
      </w:pPr>
      <w:proofErr w:type="gramStart"/>
      <w:r w:rsidRPr="008C2C62">
        <w:rPr>
          <w:rFonts w:cstheme="minorHAnsi"/>
          <w:sz w:val="24"/>
          <w:szCs w:val="24"/>
        </w:rPr>
        <w:t>Формообразующие</w:t>
      </w:r>
      <w:proofErr w:type="gramEnd"/>
      <w:r w:rsidRPr="008C2C62">
        <w:rPr>
          <w:rFonts w:cstheme="minorHAnsi"/>
          <w:sz w:val="24"/>
          <w:szCs w:val="24"/>
        </w:rPr>
        <w:t xml:space="preserve"> образуют повелительное и условное наклонение.</w:t>
      </w:r>
    </w:p>
    <w:p w:rsidR="008C2C62" w:rsidRDefault="008C2C62" w:rsidP="008C2C62">
      <w:pPr>
        <w:pStyle w:val="a4"/>
        <w:spacing w:before="144" w:beforeAutospacing="0" w:after="0" w:afterAutospacing="0"/>
        <w:rPr>
          <w:rFonts w:ascii="Century Schoolbook" w:eastAsia="+mn-ea" w:hAnsi="Century Schoolbook" w:cs="+mn-cs"/>
          <w:i/>
          <w:iCs/>
          <w:color w:val="000000"/>
          <w:kern w:val="24"/>
          <w:sz w:val="60"/>
          <w:szCs w:val="60"/>
        </w:rPr>
      </w:pPr>
      <w:r w:rsidRPr="008C2C62">
        <w:rPr>
          <w:rFonts w:cstheme="minorHAnsi"/>
          <w:b/>
        </w:rPr>
        <w:t xml:space="preserve">Смысловые </w:t>
      </w:r>
      <w:r w:rsidRPr="008C2C62">
        <w:rPr>
          <w:rFonts w:cstheme="minorHAnsi"/>
        </w:rPr>
        <w:t>вносят различные оттенки значения: отрицания, вопроса, уточнения, выделения, сомнения.</w:t>
      </w:r>
      <w:r w:rsidRPr="008C2C62">
        <w:rPr>
          <w:rFonts w:ascii="Century Schoolbook" w:eastAsia="+mn-ea" w:hAnsi="Century Schoolbook" w:cs="+mn-cs"/>
          <w:i/>
          <w:iCs/>
          <w:color w:val="000000"/>
          <w:kern w:val="24"/>
          <w:sz w:val="60"/>
          <w:szCs w:val="60"/>
        </w:rPr>
        <w:t xml:space="preserve"> </w:t>
      </w:r>
    </w:p>
    <w:p w:rsidR="008C2C62" w:rsidRPr="008C2C62" w:rsidRDefault="008C2C62" w:rsidP="008C2C62">
      <w:pPr>
        <w:pStyle w:val="a4"/>
        <w:spacing w:before="144" w:beforeAutospacing="0" w:after="0" w:afterAutospacing="0"/>
        <w:jc w:val="center"/>
      </w:pPr>
      <w:r w:rsidRPr="008C2C62">
        <w:rPr>
          <w:rFonts w:ascii="Century Schoolbook" w:eastAsia="+mn-ea" w:hAnsi="Century Schoolbook" w:cs="+mn-cs"/>
          <w:i/>
          <w:iCs/>
          <w:color w:val="000000"/>
          <w:kern w:val="24"/>
        </w:rPr>
        <w:lastRenderedPageBreak/>
        <w:t>Сочинение</w:t>
      </w:r>
    </w:p>
    <w:p w:rsidR="008C2C62" w:rsidRPr="008C2C62" w:rsidRDefault="008C2C62" w:rsidP="008C2C62">
      <w:pPr>
        <w:pStyle w:val="a4"/>
        <w:spacing w:before="144" w:beforeAutospacing="0" w:after="0" w:afterAutospacing="0"/>
      </w:pPr>
      <w:r w:rsidRPr="008C2C62">
        <w:rPr>
          <w:rFonts w:ascii="Century Schoolbook" w:eastAsia="+mn-ea" w:hAnsi="Century Schoolbook" w:cs="+mn-cs"/>
          <w:i/>
          <w:iCs/>
          <w:color w:val="000000"/>
          <w:kern w:val="24"/>
        </w:rPr>
        <w:t xml:space="preserve">     Лингвист, автор учебников русского языка </w:t>
      </w:r>
      <w:r>
        <w:t xml:space="preserve"> </w:t>
      </w:r>
      <w:r w:rsidRPr="008C2C62">
        <w:rPr>
          <w:rFonts w:ascii="Century Schoolbook" w:eastAsia="+mn-ea" w:hAnsi="Century Schoolbook" w:cs="+mn-cs"/>
          <w:i/>
          <w:iCs/>
          <w:color w:val="000000"/>
          <w:kern w:val="24"/>
        </w:rPr>
        <w:t xml:space="preserve">Н.С. </w:t>
      </w:r>
      <w:proofErr w:type="spellStart"/>
      <w:r w:rsidRPr="008C2C62">
        <w:rPr>
          <w:rFonts w:ascii="Century Schoolbook" w:eastAsia="+mn-ea" w:hAnsi="Century Schoolbook" w:cs="+mn-cs"/>
          <w:i/>
          <w:iCs/>
          <w:color w:val="000000"/>
          <w:kern w:val="24"/>
        </w:rPr>
        <w:t>Валгина</w:t>
      </w:r>
      <w:proofErr w:type="spellEnd"/>
      <w:r w:rsidRPr="008C2C62">
        <w:rPr>
          <w:rFonts w:ascii="Century Schoolbook" w:eastAsia="+mn-ea" w:hAnsi="Century Schoolbook" w:cs="+mn-cs"/>
          <w:i/>
          <w:iCs/>
          <w:color w:val="000000"/>
          <w:kern w:val="24"/>
        </w:rPr>
        <w:t xml:space="preserve"> так характеризует частицы: «Частицы выражают общие логико-смысловые, эмоциональные и модально-волевые оттенки слова или словосочетания, а также предложения в целом». Из школьной грамматики мы помним, что частица – служебная часть речи, которая вносит в предложение различные оттенки, значения или служит для образования </w:t>
      </w:r>
      <w:r w:rsidR="00B92DB5">
        <w:rPr>
          <w:rFonts w:ascii="Century Schoolbook" w:eastAsia="+mn-ea" w:hAnsi="Century Schoolbook" w:cs="+mn-cs"/>
          <w:i/>
          <w:iCs/>
          <w:color w:val="000000"/>
          <w:kern w:val="24"/>
        </w:rPr>
        <w:t xml:space="preserve">    </w:t>
      </w:r>
      <w:r w:rsidRPr="008C2C62">
        <w:rPr>
          <w:rFonts w:ascii="Century Schoolbook" w:eastAsia="+mn-ea" w:hAnsi="Century Schoolbook" w:cs="+mn-cs"/>
          <w:i/>
          <w:iCs/>
          <w:color w:val="000000"/>
          <w:kern w:val="24"/>
        </w:rPr>
        <w:t>форм слов. Рассмотрим роль частиц в тексте А. Н. Кузнецова.</w:t>
      </w:r>
    </w:p>
    <w:p w:rsidR="008C2C62" w:rsidRPr="008C2C62" w:rsidRDefault="00B92DB5" w:rsidP="008C2C62">
      <w:pPr>
        <w:spacing w:after="0" w:line="240" w:lineRule="atLeast"/>
        <w:rPr>
          <w:rFonts w:ascii="Century Schoolbook" w:hAnsi="Century Schoolbook" w:cstheme="minorHAnsi"/>
          <w:i/>
          <w:sz w:val="24"/>
          <w:szCs w:val="24"/>
        </w:rPr>
      </w:pPr>
      <w:r>
        <w:rPr>
          <w:rFonts w:ascii="Century Schoolbook" w:hAnsi="Century Schoolbook" w:cstheme="minorHAnsi"/>
          <w:i/>
          <w:sz w:val="24"/>
          <w:szCs w:val="24"/>
        </w:rPr>
        <w:t xml:space="preserve">    </w:t>
      </w:r>
      <w:r w:rsidR="008C2C62" w:rsidRPr="008C2C62">
        <w:rPr>
          <w:rFonts w:ascii="Century Schoolbook" w:hAnsi="Century Schoolbook" w:cstheme="minorHAnsi"/>
          <w:i/>
          <w:sz w:val="24"/>
          <w:szCs w:val="24"/>
        </w:rPr>
        <w:t>В предложении 10 («Страх  не  может  превратить  труса  в  героя!»)  отрицательная частица «</w:t>
      </w:r>
      <w:proofErr w:type="gramStart"/>
      <w:r w:rsidR="008C2C62" w:rsidRPr="008C2C62">
        <w:rPr>
          <w:rFonts w:ascii="Century Schoolbook" w:hAnsi="Century Schoolbook" w:cstheme="minorHAnsi"/>
          <w:i/>
          <w:sz w:val="24"/>
          <w:szCs w:val="24"/>
        </w:rPr>
        <w:t>не» придаёт отрицательное значение</w:t>
      </w:r>
      <w:proofErr w:type="gramEnd"/>
      <w:r w:rsidR="008C2C62" w:rsidRPr="008C2C62">
        <w:rPr>
          <w:rFonts w:ascii="Century Schoolbook" w:hAnsi="Century Schoolbook" w:cstheme="minorHAnsi"/>
          <w:i/>
          <w:sz w:val="24"/>
          <w:szCs w:val="24"/>
        </w:rPr>
        <w:t xml:space="preserve"> всему предложению, а в 16-ом – одному слову («испытываю не возмущение и обиду»). </w:t>
      </w:r>
    </w:p>
    <w:p w:rsidR="008C2C62" w:rsidRPr="008C2C62" w:rsidRDefault="008C2C62" w:rsidP="008C2C62">
      <w:pPr>
        <w:spacing w:after="0" w:line="240" w:lineRule="atLeast"/>
        <w:rPr>
          <w:rFonts w:ascii="Century Schoolbook" w:hAnsi="Century Schoolbook" w:cstheme="minorHAnsi"/>
          <w:i/>
          <w:sz w:val="24"/>
          <w:szCs w:val="24"/>
        </w:rPr>
      </w:pPr>
      <w:r w:rsidRPr="008C2C62">
        <w:rPr>
          <w:rFonts w:ascii="Century Schoolbook" w:hAnsi="Century Schoolbook" w:cstheme="minorHAnsi"/>
          <w:i/>
          <w:sz w:val="24"/>
          <w:szCs w:val="24"/>
        </w:rPr>
        <w:t xml:space="preserve">   Обратимся к предложению № 19. Частица «неужели» </w:t>
      </w:r>
      <w:proofErr w:type="gramStart"/>
      <w:r w:rsidRPr="008C2C62">
        <w:rPr>
          <w:rFonts w:ascii="Century Schoolbook" w:hAnsi="Century Schoolbook" w:cstheme="minorHAnsi"/>
          <w:i/>
          <w:sz w:val="24"/>
          <w:szCs w:val="24"/>
        </w:rPr>
        <w:t>–м</w:t>
      </w:r>
      <w:proofErr w:type="gramEnd"/>
      <w:r w:rsidRPr="008C2C62">
        <w:rPr>
          <w:rFonts w:ascii="Century Schoolbook" w:hAnsi="Century Schoolbook" w:cstheme="minorHAnsi"/>
          <w:i/>
          <w:sz w:val="24"/>
          <w:szCs w:val="24"/>
        </w:rPr>
        <w:t>одальная, вопросительная, помогает выразить чувство автора, его недоумение, возмущение современниками, не умеющими ценить подвиг дедов и прадедов.</w:t>
      </w:r>
    </w:p>
    <w:p w:rsidR="008C2C62" w:rsidRPr="008C2C62" w:rsidRDefault="008C2C62" w:rsidP="008C2C62">
      <w:pPr>
        <w:spacing w:after="0" w:line="240" w:lineRule="atLeast"/>
        <w:rPr>
          <w:rFonts w:ascii="Century Schoolbook" w:hAnsi="Century Schoolbook" w:cstheme="minorHAnsi"/>
          <w:i/>
          <w:sz w:val="24"/>
          <w:szCs w:val="24"/>
        </w:rPr>
      </w:pPr>
      <w:r w:rsidRPr="008C2C62">
        <w:rPr>
          <w:rFonts w:ascii="Century Schoolbook" w:hAnsi="Century Schoolbook" w:cstheme="minorHAnsi"/>
          <w:i/>
          <w:sz w:val="24"/>
          <w:szCs w:val="24"/>
        </w:rPr>
        <w:t xml:space="preserve">   Таким образом, даже при таком небольшом исследовании текста мы убедились, что частицы играют большую роль в речи, помогая выразить «логико-смысловые, эмоциональные и модально-волевые оттенки слова или словосочетания, а также предложения в целом».</w:t>
      </w:r>
    </w:p>
    <w:p w:rsidR="008C2C62" w:rsidRDefault="00B92DB5" w:rsidP="00B92DB5">
      <w:pPr>
        <w:spacing w:after="0" w:line="240" w:lineRule="atLeast"/>
        <w:jc w:val="center"/>
        <w:rPr>
          <w:rFonts w:ascii="Century Schoolbook" w:hAnsi="Century Schoolbook" w:cstheme="minorHAnsi"/>
          <w:i/>
          <w:sz w:val="24"/>
          <w:szCs w:val="24"/>
        </w:rPr>
      </w:pPr>
      <w:r>
        <w:rPr>
          <w:rFonts w:eastAsia="+mn-ea" w:cstheme="minorHAnsi"/>
          <w:b/>
          <w:bCs/>
          <w:caps/>
          <w:color w:val="FF0000"/>
          <w:kern w:val="24"/>
          <w:sz w:val="24"/>
          <w:szCs w:val="24"/>
          <w14:shadow w14:blurRad="19685" w14:dist="12700" w14:dir="5400000" w14:sx="100000" w14:sy="100000" w14:kx="0" w14:ky="0" w14:algn="tl">
            <w14:srgbClr w14:val="3F80CD">
              <w14:alpha w14:val="40000"/>
            </w14:srgbClr>
          </w14:shadow>
          <w14:reflection w14:blurRad="10033" w14:stA="55000" w14:stPos="0" w14:endA="0" w14:endPos="48000" w14:dist="508" w14:dir="5400000" w14:fadeDir="5400000" w14:sx="100000" w14:sy="-100000" w14:kx="0" w14:ky="0" w14:algn="bl"/>
        </w:rPr>
        <w:t>Сочинение</w:t>
      </w:r>
      <w:r w:rsidRPr="000C5668">
        <w:rPr>
          <w:rFonts w:eastAsia="+mn-ea" w:cstheme="minorHAnsi"/>
          <w:b/>
          <w:bCs/>
          <w:caps/>
          <w:color w:val="FF0000"/>
          <w:kern w:val="24"/>
          <w:sz w:val="24"/>
          <w:szCs w:val="24"/>
          <w14:shadow w14:blurRad="19685" w14:dist="12700" w14:dir="5400000" w14:sx="100000" w14:sy="100000" w14:kx="0" w14:ky="0" w14:algn="tl">
            <w14:srgbClr w14:val="3F80CD">
              <w14:alpha w14:val="40000"/>
            </w14:srgbClr>
          </w14:shadow>
          <w14:reflection w14:blurRad="10033" w14:stA="55000" w14:stPos="0" w14:endA="0" w14:endPos="48000" w14:dist="508" w14:dir="5400000" w14:fadeDir="5400000" w14:sx="100000" w14:sy="-100000" w14:kx="0" w14:ky="0" w14:algn="bl"/>
        </w:rPr>
        <w:t xml:space="preserve"> №</w:t>
      </w:r>
      <w:r>
        <w:rPr>
          <w:rFonts w:eastAsia="+mn-ea" w:cstheme="minorHAnsi"/>
          <w:b/>
          <w:bCs/>
          <w:caps/>
          <w:color w:val="FF0000"/>
          <w:kern w:val="24"/>
          <w:sz w:val="24"/>
          <w:szCs w:val="24"/>
          <w14:shadow w14:blurRad="19685" w14:dist="12700" w14:dir="5400000" w14:sx="100000" w14:sy="100000" w14:kx="0" w14:ky="0" w14:algn="tl">
            <w14:srgbClr w14:val="3F80CD">
              <w14:alpha w14:val="40000"/>
            </w14:srgbClr>
          </w14:shadow>
          <w14:reflection w14:blurRad="10033" w14:stA="55000" w14:stPos="0" w14:endA="0" w14:endPos="48000" w14:dist="508" w14:dir="5400000" w14:fadeDir="5400000" w14:sx="100000" w14:sy="-100000" w14:kx="0" w14:ky="0" w14:algn="bl"/>
        </w:rPr>
        <w:t xml:space="preserve"> 6</w:t>
      </w:r>
    </w:p>
    <w:p w:rsidR="00B92DB5" w:rsidRPr="00B92DB5" w:rsidRDefault="00B92DB5" w:rsidP="00B92DB5">
      <w:pPr>
        <w:pStyle w:val="a4"/>
        <w:spacing w:before="0" w:beforeAutospacing="0" w:after="0" w:afterAutospacing="0"/>
        <w:jc w:val="center"/>
        <w:rPr>
          <w:color w:val="FF0000"/>
        </w:rPr>
      </w:pPr>
      <w:r w:rsidRPr="00B92DB5">
        <w:rPr>
          <w:rFonts w:ascii="Calibri" w:eastAsia="+mn-ea" w:hAnsi="Calibri" w:cs="+mn-cs"/>
          <w:b/>
          <w:bCs/>
          <w:caps/>
          <w:color w:val="FF0000"/>
          <w:kern w:val="24"/>
          <w14:shadow w14:blurRad="19685" w14:dist="12700" w14:dir="5400000" w14:sx="100000" w14:sy="100000" w14:kx="0" w14:ky="0" w14:algn="tl">
            <w14:srgbClr w14:val="3F80CD">
              <w14:alpha w14:val="40000"/>
            </w14:srgbClr>
          </w14:shadow>
          <w14:reflection w14:blurRad="10033" w14:stA="55000" w14:stPos="0" w14:endA="0" w14:endPos="48000" w14:dist="508" w14:dir="5400000" w14:fadeDir="5400000" w14:sx="100000" w14:sy="-100000" w14:kx="0" w14:ky="0" w14:algn="bl"/>
        </w:rPr>
        <w:t>Пишем сочинение О междометиях</w:t>
      </w:r>
    </w:p>
    <w:p w:rsidR="00B92DB5" w:rsidRPr="00B92DB5" w:rsidRDefault="00B92DB5" w:rsidP="00B92DB5">
      <w:pPr>
        <w:spacing w:after="0" w:line="240" w:lineRule="atLeast"/>
        <w:rPr>
          <w:rFonts w:cstheme="minorHAnsi"/>
          <w:b/>
          <w:color w:val="FF0000"/>
          <w:sz w:val="24"/>
          <w:szCs w:val="24"/>
        </w:rPr>
      </w:pPr>
      <w:r w:rsidRPr="00B92DB5">
        <w:rPr>
          <w:rFonts w:cstheme="minorHAnsi"/>
          <w:sz w:val="24"/>
          <w:szCs w:val="24"/>
        </w:rPr>
        <w:t xml:space="preserve">Напишите  сочинение-рассуждение,  раскрывая  смысл  </w:t>
      </w:r>
      <w:r w:rsidRPr="00B92DB5">
        <w:rPr>
          <w:rFonts w:cstheme="minorHAnsi"/>
          <w:b/>
          <w:color w:val="FF0000"/>
          <w:sz w:val="24"/>
          <w:szCs w:val="24"/>
        </w:rPr>
        <w:t>высказывания лингвиста</w:t>
      </w:r>
    </w:p>
    <w:p w:rsidR="00B92DB5" w:rsidRPr="00B92DB5" w:rsidRDefault="00B92DB5" w:rsidP="00B92DB5">
      <w:pPr>
        <w:spacing w:after="0" w:line="240" w:lineRule="atLeast"/>
        <w:rPr>
          <w:rFonts w:cstheme="minorHAnsi"/>
          <w:b/>
          <w:color w:val="FF0000"/>
          <w:sz w:val="24"/>
          <w:szCs w:val="24"/>
        </w:rPr>
      </w:pPr>
      <w:r w:rsidRPr="00B92DB5">
        <w:rPr>
          <w:rFonts w:cstheme="minorHAnsi"/>
          <w:b/>
          <w:color w:val="FF0000"/>
          <w:sz w:val="24"/>
          <w:szCs w:val="24"/>
        </w:rPr>
        <w:t xml:space="preserve">Н. С. </w:t>
      </w:r>
      <w:proofErr w:type="spellStart"/>
      <w:r w:rsidRPr="00B92DB5">
        <w:rPr>
          <w:rFonts w:cstheme="minorHAnsi"/>
          <w:b/>
          <w:color w:val="FF0000"/>
          <w:sz w:val="24"/>
          <w:szCs w:val="24"/>
        </w:rPr>
        <w:t>Валгиной</w:t>
      </w:r>
      <w:proofErr w:type="spellEnd"/>
      <w:r w:rsidRPr="00B92DB5">
        <w:rPr>
          <w:rFonts w:cstheme="minorHAnsi"/>
          <w:b/>
          <w:color w:val="FF0000"/>
          <w:sz w:val="24"/>
          <w:szCs w:val="24"/>
        </w:rPr>
        <w:t>: «Междометия  отличаются от всех знаменательных частей речи тем, что они не обладают функцией называния,</w:t>
      </w:r>
      <w:proofErr w:type="gramStart"/>
      <w:r w:rsidRPr="00B92DB5">
        <w:rPr>
          <w:rFonts w:cstheme="minorHAnsi"/>
          <w:b/>
          <w:color w:val="FF0000"/>
          <w:sz w:val="24"/>
          <w:szCs w:val="24"/>
        </w:rPr>
        <w:t xml:space="preserve"> ,</w:t>
      </w:r>
      <w:proofErr w:type="gramEnd"/>
      <w:r w:rsidRPr="00B92DB5">
        <w:rPr>
          <w:rFonts w:cstheme="minorHAnsi"/>
          <w:b/>
          <w:color w:val="FF0000"/>
          <w:sz w:val="24"/>
          <w:szCs w:val="24"/>
        </w:rPr>
        <w:t xml:space="preserve"> так как являются своего рода речевыми знаками, сигналами, употребляемыми для кратчайшего выражения реакции человека на различные события реальной действительности или для выражения требования, желания человека». </w:t>
      </w:r>
    </w:p>
    <w:p w:rsidR="00B92DB5" w:rsidRPr="00B92DB5" w:rsidRDefault="00B92DB5" w:rsidP="00B92DB5">
      <w:pPr>
        <w:spacing w:after="0" w:line="240" w:lineRule="atLeast"/>
        <w:rPr>
          <w:rFonts w:cstheme="minorHAnsi"/>
          <w:sz w:val="24"/>
          <w:szCs w:val="24"/>
        </w:rPr>
      </w:pPr>
      <w:r w:rsidRPr="00B92DB5">
        <w:rPr>
          <w:rFonts w:cstheme="minorHAnsi"/>
          <w:sz w:val="24"/>
          <w:szCs w:val="24"/>
        </w:rPr>
        <w:t xml:space="preserve">Аргументируя свой ответ, приведите 2 (два) примера из прочитанного текста.  Приводя примеры, указывайте номера нужных предложений или применяйте цитирование. </w:t>
      </w:r>
    </w:p>
    <w:p w:rsidR="00B92DB5" w:rsidRPr="00B92DB5" w:rsidRDefault="00B92DB5" w:rsidP="00B92DB5">
      <w:pPr>
        <w:spacing w:after="0" w:line="240" w:lineRule="atLeast"/>
        <w:rPr>
          <w:rFonts w:cstheme="minorHAnsi"/>
          <w:sz w:val="24"/>
          <w:szCs w:val="24"/>
        </w:rPr>
      </w:pPr>
      <w:r w:rsidRPr="00B92DB5">
        <w:rPr>
          <w:rFonts w:cstheme="minorHAnsi"/>
          <w:sz w:val="24"/>
          <w:szCs w:val="24"/>
        </w:rPr>
        <w:t>Вы можете писать работу в научном или публицистическом стиле, раскрывая  тему на лингвистическом материале. Начать сочинение Вы можете словами</w:t>
      </w:r>
    </w:p>
    <w:p w:rsidR="00B92DB5" w:rsidRPr="00B92DB5" w:rsidRDefault="00B92DB5" w:rsidP="00B92DB5">
      <w:pPr>
        <w:spacing w:after="0" w:line="240" w:lineRule="atLeast"/>
        <w:rPr>
          <w:rFonts w:cstheme="minorHAnsi"/>
          <w:sz w:val="24"/>
          <w:szCs w:val="24"/>
        </w:rPr>
      </w:pPr>
      <w:r w:rsidRPr="00B92DB5">
        <w:rPr>
          <w:rFonts w:cstheme="minorHAnsi"/>
          <w:sz w:val="24"/>
          <w:szCs w:val="24"/>
        </w:rPr>
        <w:t xml:space="preserve"> А. А. Реформатского</w:t>
      </w:r>
    </w:p>
    <w:p w:rsidR="00B92DB5" w:rsidRPr="00B92DB5" w:rsidRDefault="00B92DB5" w:rsidP="00B92DB5">
      <w:pPr>
        <w:spacing w:after="0" w:line="240" w:lineRule="atLeast"/>
        <w:rPr>
          <w:rFonts w:cstheme="minorHAnsi"/>
          <w:sz w:val="24"/>
          <w:szCs w:val="24"/>
        </w:rPr>
      </w:pPr>
      <w:r w:rsidRPr="00B92DB5">
        <w:rPr>
          <w:rFonts w:cstheme="minorHAnsi"/>
          <w:sz w:val="24"/>
          <w:szCs w:val="24"/>
        </w:rPr>
        <w:t xml:space="preserve">Объём сочинения должен составлять не менее 70 слов.  </w:t>
      </w:r>
    </w:p>
    <w:p w:rsidR="00B92DB5" w:rsidRPr="00B92DB5" w:rsidRDefault="00B92DB5" w:rsidP="00B92DB5">
      <w:pPr>
        <w:spacing w:after="0" w:line="240" w:lineRule="atLeast"/>
        <w:rPr>
          <w:rFonts w:cstheme="minorHAnsi"/>
          <w:sz w:val="24"/>
          <w:szCs w:val="24"/>
        </w:rPr>
      </w:pPr>
      <w:r w:rsidRPr="00B92DB5">
        <w:rPr>
          <w:rFonts w:cstheme="minorHAnsi"/>
          <w:sz w:val="24"/>
          <w:szCs w:val="24"/>
        </w:rPr>
        <w:t xml:space="preserve">Работа, написанная без опоры на прочитанный текст (не по данному тексту), не  оценивается.  Если  сочинение  представляет  собой  пересказанный  или полностью  переписанный  исходный  </w:t>
      </w:r>
      <w:proofErr w:type="gramStart"/>
      <w:r w:rsidRPr="00B92DB5">
        <w:rPr>
          <w:rFonts w:cstheme="minorHAnsi"/>
          <w:sz w:val="24"/>
          <w:szCs w:val="24"/>
        </w:rPr>
        <w:t>текст</w:t>
      </w:r>
      <w:proofErr w:type="gramEnd"/>
      <w:r w:rsidRPr="00B92DB5">
        <w:rPr>
          <w:rFonts w:cstheme="minorHAnsi"/>
          <w:sz w:val="24"/>
          <w:szCs w:val="24"/>
        </w:rPr>
        <w:t xml:space="preserve">  без  каких  бы  то  ни  было комментариев, то такая работа оценивается нулём баллов. </w:t>
      </w:r>
    </w:p>
    <w:p w:rsidR="00B92DB5" w:rsidRDefault="00B92DB5" w:rsidP="00B92DB5">
      <w:pPr>
        <w:spacing w:after="0" w:line="240" w:lineRule="atLeast"/>
        <w:rPr>
          <w:rFonts w:cstheme="minorHAnsi"/>
          <w:sz w:val="24"/>
          <w:szCs w:val="24"/>
        </w:rPr>
      </w:pPr>
      <w:r w:rsidRPr="00B92DB5">
        <w:rPr>
          <w:rFonts w:cstheme="minorHAnsi"/>
          <w:sz w:val="24"/>
          <w:szCs w:val="24"/>
        </w:rPr>
        <w:t>Сочинение пишите аккуратно, разборчивым почерком.</w:t>
      </w:r>
    </w:p>
    <w:p w:rsidR="00B92DB5" w:rsidRDefault="00B92DB5" w:rsidP="00B92DB5">
      <w:pPr>
        <w:spacing w:after="0" w:line="240" w:lineRule="atLeast"/>
        <w:rPr>
          <w:rFonts w:cstheme="minorHAnsi"/>
          <w:sz w:val="24"/>
          <w:szCs w:val="24"/>
        </w:rPr>
      </w:pPr>
    </w:p>
    <w:p w:rsidR="00B92DB5" w:rsidRDefault="00B92DB5" w:rsidP="00B92DB5">
      <w:pPr>
        <w:spacing w:after="0" w:line="240" w:lineRule="atLeast"/>
        <w:jc w:val="center"/>
        <w:rPr>
          <w:rFonts w:cstheme="minorHAnsi"/>
          <w:sz w:val="24"/>
          <w:szCs w:val="24"/>
        </w:rPr>
      </w:pPr>
      <w:r>
        <w:rPr>
          <w:rFonts w:cstheme="minorHAnsi"/>
          <w:sz w:val="24"/>
          <w:szCs w:val="24"/>
        </w:rPr>
        <w:t>Текст</w:t>
      </w:r>
    </w:p>
    <w:p w:rsidR="00B92DB5" w:rsidRPr="00B92DB5" w:rsidRDefault="00B92DB5" w:rsidP="00B92DB5">
      <w:pPr>
        <w:spacing w:after="0" w:line="240" w:lineRule="atLeast"/>
        <w:rPr>
          <w:rFonts w:cstheme="minorHAnsi"/>
          <w:sz w:val="24"/>
          <w:szCs w:val="24"/>
        </w:rPr>
      </w:pPr>
      <w:r w:rsidRPr="00B92DB5">
        <w:rPr>
          <w:rFonts w:cstheme="minorHAnsi"/>
          <w:sz w:val="24"/>
          <w:szCs w:val="24"/>
        </w:rPr>
        <w:t>(1)Как-то летом Лёвка, примостившись на заборе, помахал рукой Серёже.</w:t>
      </w:r>
    </w:p>
    <w:p w:rsidR="00B92DB5" w:rsidRPr="00B92DB5" w:rsidRDefault="00B92DB5" w:rsidP="00B92DB5">
      <w:pPr>
        <w:spacing w:after="0" w:line="240" w:lineRule="atLeast"/>
        <w:rPr>
          <w:rFonts w:cstheme="minorHAnsi"/>
          <w:sz w:val="24"/>
          <w:szCs w:val="24"/>
        </w:rPr>
      </w:pPr>
      <w:r w:rsidRPr="00B92DB5">
        <w:rPr>
          <w:rFonts w:cstheme="minorHAnsi"/>
          <w:sz w:val="24"/>
          <w:szCs w:val="24"/>
        </w:rPr>
        <w:t xml:space="preserve"> – (2)Смотри-ка... рогатка у меня. (3)Сам сделал! (4)Бьёт без промаха! (5)Рогатку испробовали. (6)Марья Павловна выглянула из окна.</w:t>
      </w:r>
    </w:p>
    <w:p w:rsidR="00B92DB5" w:rsidRPr="00B92DB5" w:rsidRDefault="00B92DB5" w:rsidP="00B92DB5">
      <w:pPr>
        <w:spacing w:after="0" w:line="240" w:lineRule="atLeast"/>
        <w:rPr>
          <w:rFonts w:cstheme="minorHAnsi"/>
          <w:sz w:val="24"/>
          <w:szCs w:val="24"/>
        </w:rPr>
      </w:pPr>
      <w:r w:rsidRPr="00B92DB5">
        <w:rPr>
          <w:rFonts w:cstheme="minorHAnsi"/>
          <w:sz w:val="24"/>
          <w:szCs w:val="24"/>
        </w:rPr>
        <w:t>– (7)Это нехорошая игра, ведь вы можете попасть в моего кота.</w:t>
      </w:r>
    </w:p>
    <w:p w:rsidR="00B92DB5" w:rsidRPr="00B92DB5" w:rsidRDefault="00B92DB5" w:rsidP="00B92DB5">
      <w:pPr>
        <w:spacing w:after="0" w:line="240" w:lineRule="atLeast"/>
        <w:rPr>
          <w:rFonts w:cstheme="minorHAnsi"/>
          <w:sz w:val="24"/>
          <w:szCs w:val="24"/>
        </w:rPr>
      </w:pPr>
      <w:r w:rsidRPr="00B92DB5">
        <w:rPr>
          <w:rFonts w:cstheme="minorHAnsi"/>
          <w:sz w:val="24"/>
          <w:szCs w:val="24"/>
        </w:rPr>
        <w:t>– (8)Так что же, из-за вашего кота нам и поиграть нельзя? – дерзко спросил Лёвка.</w:t>
      </w:r>
    </w:p>
    <w:p w:rsidR="00B92DB5" w:rsidRPr="00B92DB5" w:rsidRDefault="00B92DB5" w:rsidP="00B92DB5">
      <w:pPr>
        <w:spacing w:after="0" w:line="240" w:lineRule="atLeast"/>
        <w:rPr>
          <w:rFonts w:cstheme="minorHAnsi"/>
          <w:sz w:val="24"/>
          <w:szCs w:val="24"/>
        </w:rPr>
      </w:pPr>
      <w:r w:rsidRPr="00B92DB5">
        <w:rPr>
          <w:rFonts w:cstheme="minorHAnsi"/>
          <w:sz w:val="24"/>
          <w:szCs w:val="24"/>
        </w:rPr>
        <w:t xml:space="preserve">(9)Марья Павловна пристально посмотрела на него, взяла </w:t>
      </w:r>
      <w:proofErr w:type="spellStart"/>
      <w:r w:rsidRPr="00B92DB5">
        <w:rPr>
          <w:rFonts w:cstheme="minorHAnsi"/>
          <w:sz w:val="24"/>
          <w:szCs w:val="24"/>
        </w:rPr>
        <w:t>Мурлышку</w:t>
      </w:r>
      <w:proofErr w:type="spellEnd"/>
      <w:r w:rsidRPr="00B92DB5">
        <w:rPr>
          <w:rFonts w:cstheme="minorHAnsi"/>
          <w:sz w:val="24"/>
          <w:szCs w:val="24"/>
        </w:rPr>
        <w:t xml:space="preserve"> на руки, покачала головой и закрыла окно.</w:t>
      </w:r>
    </w:p>
    <w:p w:rsidR="00B92DB5" w:rsidRPr="00B92DB5" w:rsidRDefault="00B92DB5" w:rsidP="00B92DB5">
      <w:pPr>
        <w:spacing w:after="0" w:line="240" w:lineRule="atLeast"/>
        <w:rPr>
          <w:rFonts w:cstheme="minorHAnsi"/>
          <w:sz w:val="24"/>
          <w:szCs w:val="24"/>
        </w:rPr>
      </w:pPr>
      <w:r w:rsidRPr="00B92DB5">
        <w:rPr>
          <w:rFonts w:cstheme="minorHAnsi"/>
          <w:sz w:val="24"/>
          <w:szCs w:val="24"/>
        </w:rPr>
        <w:t xml:space="preserve">– (10) </w:t>
      </w:r>
      <w:r w:rsidRPr="00B92DB5">
        <w:rPr>
          <w:rFonts w:cstheme="minorHAnsi"/>
          <w:b/>
          <w:sz w:val="24"/>
          <w:szCs w:val="24"/>
        </w:rPr>
        <w:t>Ну и</w:t>
      </w:r>
      <w:r w:rsidRPr="00B92DB5">
        <w:rPr>
          <w:rFonts w:cstheme="minorHAnsi"/>
          <w:sz w:val="24"/>
          <w:szCs w:val="24"/>
        </w:rPr>
        <w:t xml:space="preserve"> наплевать! – сказал Лёвка. – (11)Мне в водосточную трубу попасть хочется.</w:t>
      </w:r>
    </w:p>
    <w:p w:rsidR="00B92DB5" w:rsidRPr="00B92DB5" w:rsidRDefault="00B92DB5" w:rsidP="00B92DB5">
      <w:pPr>
        <w:spacing w:after="0" w:line="240" w:lineRule="atLeast"/>
        <w:rPr>
          <w:rFonts w:cstheme="minorHAnsi"/>
          <w:sz w:val="24"/>
          <w:szCs w:val="24"/>
        </w:rPr>
      </w:pPr>
      <w:r w:rsidRPr="00B92DB5">
        <w:rPr>
          <w:rFonts w:cstheme="minorHAnsi"/>
          <w:sz w:val="24"/>
          <w:szCs w:val="24"/>
        </w:rPr>
        <w:t xml:space="preserve">(12)Он долго выбирал камешек </w:t>
      </w:r>
      <w:proofErr w:type="gramStart"/>
      <w:r w:rsidRPr="00B92DB5">
        <w:rPr>
          <w:rFonts w:cstheme="minorHAnsi"/>
          <w:sz w:val="24"/>
          <w:szCs w:val="24"/>
        </w:rPr>
        <w:t>покрупнее</w:t>
      </w:r>
      <w:proofErr w:type="gramEnd"/>
      <w:r w:rsidRPr="00B92DB5">
        <w:rPr>
          <w:rFonts w:cstheme="minorHAnsi"/>
          <w:sz w:val="24"/>
          <w:szCs w:val="24"/>
        </w:rPr>
        <w:t>, потом натянул длинную резинку  – из окна Марьи Павловны со звоном посыпались стёкла. (13)Мальчики замерли.</w:t>
      </w:r>
    </w:p>
    <w:p w:rsidR="00B92DB5" w:rsidRPr="00B92DB5" w:rsidRDefault="00B92DB5" w:rsidP="00B92DB5">
      <w:pPr>
        <w:spacing w:after="0" w:line="240" w:lineRule="atLeast"/>
        <w:rPr>
          <w:rFonts w:cstheme="minorHAnsi"/>
          <w:sz w:val="24"/>
          <w:szCs w:val="24"/>
        </w:rPr>
      </w:pPr>
      <w:r w:rsidRPr="00B92DB5">
        <w:rPr>
          <w:rFonts w:cstheme="minorHAnsi"/>
          <w:sz w:val="24"/>
          <w:szCs w:val="24"/>
        </w:rPr>
        <w:t>– (14)Бежим! – крикнул Лёвка, и ребята бросились наутёк. (15)Настали неприятные дни ожидания расплаты.</w:t>
      </w:r>
    </w:p>
    <w:p w:rsidR="00B92DB5" w:rsidRDefault="00B92DB5" w:rsidP="00B92DB5">
      <w:pPr>
        <w:spacing w:after="0" w:line="240" w:lineRule="atLeast"/>
        <w:rPr>
          <w:rFonts w:cstheme="minorHAnsi"/>
          <w:sz w:val="24"/>
          <w:szCs w:val="24"/>
        </w:rPr>
      </w:pPr>
      <w:r w:rsidRPr="00B92DB5">
        <w:rPr>
          <w:rFonts w:cstheme="minorHAnsi"/>
          <w:sz w:val="24"/>
          <w:szCs w:val="24"/>
        </w:rPr>
        <w:lastRenderedPageBreak/>
        <w:t xml:space="preserve">– (16)Старуха обязательно пожалуется, – говорил Лёвка. – (17)Вот </w:t>
      </w:r>
      <w:proofErr w:type="gramStart"/>
      <w:r w:rsidRPr="00B92DB5">
        <w:rPr>
          <w:rFonts w:cstheme="minorHAnsi"/>
          <w:sz w:val="24"/>
          <w:szCs w:val="24"/>
        </w:rPr>
        <w:t>злющая</w:t>
      </w:r>
      <w:proofErr w:type="gramEnd"/>
      <w:r w:rsidRPr="00B92DB5">
        <w:rPr>
          <w:rFonts w:cstheme="minorHAnsi"/>
          <w:sz w:val="24"/>
          <w:szCs w:val="24"/>
        </w:rPr>
        <w:t xml:space="preserve"> какая! (18)Подожди... я ей устрою штуку! (19)Будет она знать...</w:t>
      </w:r>
    </w:p>
    <w:p w:rsidR="00B92DB5" w:rsidRPr="00B92DB5" w:rsidRDefault="00B92DB5" w:rsidP="00B92DB5">
      <w:pPr>
        <w:spacing w:after="0" w:line="240" w:lineRule="atLeast"/>
        <w:rPr>
          <w:rFonts w:cstheme="minorHAnsi"/>
          <w:sz w:val="24"/>
          <w:szCs w:val="24"/>
        </w:rPr>
      </w:pPr>
      <w:r w:rsidRPr="00B92DB5">
        <w:rPr>
          <w:rFonts w:cstheme="minorHAnsi"/>
          <w:sz w:val="24"/>
          <w:szCs w:val="24"/>
        </w:rPr>
        <w:t xml:space="preserve">(20)Лёвка показал на </w:t>
      </w:r>
      <w:proofErr w:type="spellStart"/>
      <w:r w:rsidRPr="00B92DB5">
        <w:rPr>
          <w:rFonts w:cstheme="minorHAnsi"/>
          <w:sz w:val="24"/>
          <w:szCs w:val="24"/>
        </w:rPr>
        <w:t>Мурлышку</w:t>
      </w:r>
      <w:proofErr w:type="spellEnd"/>
      <w:r w:rsidRPr="00B92DB5">
        <w:rPr>
          <w:rFonts w:cstheme="minorHAnsi"/>
          <w:sz w:val="24"/>
          <w:szCs w:val="24"/>
        </w:rPr>
        <w:t>, которого любили все соседи, потому что он никому не доставлял хлопот, а целыми днями мирно спал за окном, подтолкнул Серёжу и зашептал что-то на ухо товарищу.</w:t>
      </w:r>
    </w:p>
    <w:p w:rsidR="00B92DB5" w:rsidRPr="00B92DB5" w:rsidRDefault="00B92DB5" w:rsidP="00B92DB5">
      <w:pPr>
        <w:spacing w:after="0" w:line="240" w:lineRule="atLeast"/>
        <w:rPr>
          <w:rFonts w:cstheme="minorHAnsi"/>
          <w:sz w:val="24"/>
          <w:szCs w:val="24"/>
        </w:rPr>
      </w:pPr>
      <w:r w:rsidRPr="00B92DB5">
        <w:rPr>
          <w:rFonts w:cstheme="minorHAnsi"/>
          <w:sz w:val="24"/>
          <w:szCs w:val="24"/>
        </w:rPr>
        <w:t>– (21)Да, хорошо бы, – сказал Серёжа.</w:t>
      </w:r>
    </w:p>
    <w:p w:rsidR="00B92DB5" w:rsidRPr="00B92DB5" w:rsidRDefault="00B92DB5" w:rsidP="00B92DB5">
      <w:pPr>
        <w:spacing w:after="0" w:line="240" w:lineRule="atLeast"/>
        <w:rPr>
          <w:rFonts w:cstheme="minorHAnsi"/>
          <w:sz w:val="24"/>
          <w:szCs w:val="24"/>
        </w:rPr>
      </w:pPr>
      <w:r w:rsidRPr="00B92DB5">
        <w:rPr>
          <w:rFonts w:cstheme="minorHAnsi"/>
          <w:sz w:val="24"/>
          <w:szCs w:val="24"/>
        </w:rPr>
        <w:t xml:space="preserve"> (22)Прошло несколько дней.</w:t>
      </w:r>
    </w:p>
    <w:p w:rsidR="00B92DB5" w:rsidRPr="00B92DB5" w:rsidRDefault="00B92DB5" w:rsidP="00B92DB5">
      <w:pPr>
        <w:spacing w:after="0" w:line="240" w:lineRule="atLeast"/>
        <w:rPr>
          <w:rFonts w:cstheme="minorHAnsi"/>
          <w:sz w:val="24"/>
          <w:szCs w:val="24"/>
        </w:rPr>
      </w:pPr>
      <w:r w:rsidRPr="00B92DB5">
        <w:rPr>
          <w:rFonts w:cstheme="minorHAnsi"/>
          <w:sz w:val="24"/>
          <w:szCs w:val="24"/>
        </w:rPr>
        <w:t>...(23)Укрывшись с головой шерстяным одеялом и освободив одно ухо, Серёжа прислушивался к разговору родителей. – (24)Как ты думаешь, куда он мог деться?</w:t>
      </w:r>
    </w:p>
    <w:p w:rsidR="00B92DB5" w:rsidRPr="00B92DB5" w:rsidRDefault="00B92DB5" w:rsidP="00B92DB5">
      <w:pPr>
        <w:spacing w:after="0" w:line="240" w:lineRule="atLeast"/>
        <w:rPr>
          <w:rFonts w:cstheme="minorHAnsi"/>
          <w:sz w:val="24"/>
          <w:szCs w:val="24"/>
        </w:rPr>
      </w:pPr>
      <w:r w:rsidRPr="00B92DB5">
        <w:rPr>
          <w:rFonts w:cstheme="minorHAnsi"/>
          <w:sz w:val="24"/>
          <w:szCs w:val="24"/>
        </w:rPr>
        <w:t>– (25)</w:t>
      </w:r>
      <w:r w:rsidRPr="00B92DB5">
        <w:rPr>
          <w:rFonts w:cstheme="minorHAnsi"/>
          <w:b/>
          <w:sz w:val="24"/>
          <w:szCs w:val="24"/>
        </w:rPr>
        <w:t>Ну</w:t>
      </w:r>
      <w:r w:rsidRPr="00B92DB5">
        <w:rPr>
          <w:rFonts w:cstheme="minorHAnsi"/>
          <w:sz w:val="24"/>
          <w:szCs w:val="24"/>
        </w:rPr>
        <w:t xml:space="preserve"> что я могу думать, – усмехнулся отец. – (26)Может, пошёл кот погулять, вот и всё. (27)А может, украл кто-нибудь? (28)Есть такие </w:t>
      </w:r>
      <w:proofErr w:type="spellStart"/>
      <w:proofErr w:type="gramStart"/>
      <w:r w:rsidRPr="00B92DB5">
        <w:rPr>
          <w:rFonts w:cstheme="minorHAnsi"/>
          <w:sz w:val="24"/>
          <w:szCs w:val="24"/>
        </w:rPr>
        <w:t>подлецы</w:t>
      </w:r>
      <w:proofErr w:type="spellEnd"/>
      <w:proofErr w:type="gramEnd"/>
      <w:r w:rsidRPr="00B92DB5">
        <w:rPr>
          <w:rFonts w:cstheme="minorHAnsi"/>
          <w:sz w:val="24"/>
          <w:szCs w:val="24"/>
        </w:rPr>
        <w:t>...</w:t>
      </w:r>
    </w:p>
    <w:p w:rsidR="00B92DB5" w:rsidRPr="00B92DB5" w:rsidRDefault="00B92DB5" w:rsidP="00B92DB5">
      <w:pPr>
        <w:spacing w:after="0" w:line="240" w:lineRule="atLeast"/>
        <w:rPr>
          <w:rFonts w:cstheme="minorHAnsi"/>
          <w:sz w:val="24"/>
          <w:szCs w:val="24"/>
        </w:rPr>
      </w:pPr>
      <w:r w:rsidRPr="00B92DB5">
        <w:rPr>
          <w:rFonts w:cstheme="minorHAnsi"/>
          <w:sz w:val="24"/>
          <w:szCs w:val="24"/>
        </w:rPr>
        <w:t xml:space="preserve">– (29)Не может быть, – решительно сказала мать, – на этой улице все знают Марью Павловну. (30)Никто так не обидит старую, больную женщину... (31)Ведь этот </w:t>
      </w:r>
      <w:proofErr w:type="spellStart"/>
      <w:r w:rsidRPr="00B92DB5">
        <w:rPr>
          <w:rFonts w:cstheme="minorHAnsi"/>
          <w:sz w:val="24"/>
          <w:szCs w:val="24"/>
        </w:rPr>
        <w:t>Мурлышка</w:t>
      </w:r>
      <w:proofErr w:type="spellEnd"/>
      <w:r w:rsidRPr="00B92DB5">
        <w:rPr>
          <w:rFonts w:cstheme="minorHAnsi"/>
          <w:sz w:val="24"/>
          <w:szCs w:val="24"/>
        </w:rPr>
        <w:t xml:space="preserve">  – вся её жизнь!</w:t>
      </w:r>
    </w:p>
    <w:p w:rsidR="00B92DB5" w:rsidRPr="00B92DB5" w:rsidRDefault="00B92DB5" w:rsidP="00B92DB5">
      <w:pPr>
        <w:spacing w:after="0" w:line="240" w:lineRule="atLeast"/>
        <w:rPr>
          <w:rFonts w:cstheme="minorHAnsi"/>
          <w:sz w:val="24"/>
          <w:szCs w:val="24"/>
        </w:rPr>
      </w:pPr>
      <w:r w:rsidRPr="00B92DB5">
        <w:rPr>
          <w:rFonts w:cstheme="minorHAnsi"/>
          <w:sz w:val="24"/>
          <w:szCs w:val="24"/>
        </w:rPr>
        <w:t>(32)На другой день Марья Павловна подошла к мальчикам.</w:t>
      </w:r>
      <w:r w:rsidRPr="00B92DB5">
        <w:t xml:space="preserve"> </w:t>
      </w:r>
      <w:r w:rsidRPr="00B92DB5">
        <w:rPr>
          <w:rFonts w:cstheme="minorHAnsi"/>
          <w:sz w:val="24"/>
          <w:szCs w:val="24"/>
        </w:rPr>
        <w:t xml:space="preserve">– (33)Ребятки, вы не видели </w:t>
      </w:r>
      <w:proofErr w:type="spellStart"/>
      <w:r w:rsidRPr="00B92DB5">
        <w:rPr>
          <w:rFonts w:cstheme="minorHAnsi"/>
          <w:sz w:val="24"/>
          <w:szCs w:val="24"/>
        </w:rPr>
        <w:t>Мурлышку</w:t>
      </w:r>
      <w:proofErr w:type="spellEnd"/>
      <w:r w:rsidRPr="00B92DB5">
        <w:rPr>
          <w:rFonts w:cstheme="minorHAnsi"/>
          <w:sz w:val="24"/>
          <w:szCs w:val="24"/>
        </w:rPr>
        <w:t>? – (34)голос у неё был тихий, глаза серые, пустые.</w:t>
      </w:r>
    </w:p>
    <w:p w:rsidR="00B92DB5" w:rsidRPr="00B92DB5" w:rsidRDefault="00B92DB5" w:rsidP="00B92DB5">
      <w:pPr>
        <w:spacing w:after="0" w:line="240" w:lineRule="atLeast"/>
        <w:rPr>
          <w:rFonts w:cstheme="minorHAnsi"/>
          <w:sz w:val="24"/>
          <w:szCs w:val="24"/>
        </w:rPr>
      </w:pPr>
      <w:r w:rsidRPr="00B92DB5">
        <w:rPr>
          <w:rFonts w:cstheme="minorHAnsi"/>
          <w:sz w:val="24"/>
          <w:szCs w:val="24"/>
        </w:rPr>
        <w:t>—(35)Нет, — глядя в сторону, сказал Серёжа. (36)Марья Павловна вздохнула, провела рукой по лбу и медленно пошла домой. (37)Лёвка скорчил гримасу.</w:t>
      </w:r>
    </w:p>
    <w:p w:rsidR="00B92DB5" w:rsidRPr="00B92DB5" w:rsidRDefault="00B92DB5" w:rsidP="00B92DB5">
      <w:pPr>
        <w:spacing w:after="0" w:line="240" w:lineRule="atLeast"/>
        <w:rPr>
          <w:rFonts w:cstheme="minorHAnsi"/>
          <w:sz w:val="24"/>
          <w:szCs w:val="24"/>
        </w:rPr>
      </w:pPr>
      <w:r w:rsidRPr="00B92DB5">
        <w:rPr>
          <w:rFonts w:cstheme="minorHAnsi"/>
          <w:sz w:val="24"/>
          <w:szCs w:val="24"/>
        </w:rPr>
        <w:t>– (38)Подлизывается... (39)А вредная всё-таки, – он покрутил головой. – (40)И правда, сама виновата... (41)Думает, если мы дети, так мы и постоять за себя не сумеем!</w:t>
      </w:r>
    </w:p>
    <w:p w:rsidR="00B92DB5" w:rsidRPr="00B92DB5" w:rsidRDefault="00B92DB5" w:rsidP="00B92DB5">
      <w:pPr>
        <w:spacing w:after="0" w:line="240" w:lineRule="atLeast"/>
        <w:rPr>
          <w:rFonts w:cstheme="minorHAnsi"/>
          <w:sz w:val="24"/>
          <w:szCs w:val="24"/>
        </w:rPr>
      </w:pPr>
      <w:r w:rsidRPr="00B92DB5">
        <w:rPr>
          <w:rFonts w:cstheme="minorHAnsi"/>
          <w:sz w:val="24"/>
          <w:szCs w:val="24"/>
        </w:rPr>
        <w:t xml:space="preserve">– </w:t>
      </w:r>
      <w:r w:rsidRPr="00B92DB5">
        <w:rPr>
          <w:rFonts w:cstheme="minorHAnsi"/>
          <w:b/>
          <w:sz w:val="24"/>
          <w:szCs w:val="24"/>
        </w:rPr>
        <w:t>(42)Фи</w:t>
      </w:r>
      <w:r w:rsidRPr="00B92DB5">
        <w:rPr>
          <w:rFonts w:cstheme="minorHAnsi"/>
          <w:sz w:val="24"/>
          <w:szCs w:val="24"/>
        </w:rPr>
        <w:t>! – свистнул Лёвка. – (43)Плакса какая! Подумаешь –  рыжий кот пропал!</w:t>
      </w:r>
    </w:p>
    <w:p w:rsidR="00B92DB5" w:rsidRPr="00B92DB5" w:rsidRDefault="00B92DB5" w:rsidP="00B92DB5">
      <w:pPr>
        <w:spacing w:after="0" w:line="240" w:lineRule="atLeast"/>
        <w:rPr>
          <w:rFonts w:cstheme="minorHAnsi"/>
          <w:sz w:val="24"/>
          <w:szCs w:val="24"/>
        </w:rPr>
      </w:pPr>
      <w:r w:rsidRPr="00B92DB5">
        <w:rPr>
          <w:rFonts w:cstheme="minorHAnsi"/>
          <w:sz w:val="24"/>
          <w:szCs w:val="24"/>
        </w:rPr>
        <w:t>(44)Так прошло ещё несколько дней. (45)Все соседи включились в поиски кота, а несчастная Марья Павловна совсем отчаялась и слегла с сердечным приступом. (46)И ребята не выдержали.</w:t>
      </w:r>
    </w:p>
    <w:p w:rsidR="00B92DB5" w:rsidRPr="00B92DB5" w:rsidRDefault="00B92DB5" w:rsidP="00B92DB5">
      <w:pPr>
        <w:spacing w:after="0" w:line="240" w:lineRule="atLeast"/>
        <w:rPr>
          <w:rFonts w:cstheme="minorHAnsi"/>
          <w:sz w:val="24"/>
          <w:szCs w:val="24"/>
        </w:rPr>
      </w:pPr>
      <w:r w:rsidRPr="00B92DB5">
        <w:rPr>
          <w:rFonts w:cstheme="minorHAnsi"/>
          <w:sz w:val="24"/>
          <w:szCs w:val="24"/>
        </w:rPr>
        <w:t>– (47)Надо найти старушку, которой мы отдали кота,  – решили они.</w:t>
      </w:r>
    </w:p>
    <w:p w:rsidR="00B92DB5" w:rsidRPr="00B92DB5" w:rsidRDefault="00B92DB5" w:rsidP="00B92DB5">
      <w:pPr>
        <w:spacing w:after="0" w:line="240" w:lineRule="atLeast"/>
        <w:rPr>
          <w:rFonts w:cstheme="minorHAnsi"/>
          <w:sz w:val="24"/>
          <w:szCs w:val="24"/>
        </w:rPr>
      </w:pPr>
      <w:r w:rsidRPr="00B92DB5">
        <w:rPr>
          <w:rFonts w:cstheme="minorHAnsi"/>
          <w:sz w:val="24"/>
          <w:szCs w:val="24"/>
        </w:rPr>
        <w:t xml:space="preserve"> (48)Но легко сказать «найти», а где её </w:t>
      </w:r>
      <w:proofErr w:type="gramStart"/>
      <w:r w:rsidRPr="00B92DB5">
        <w:rPr>
          <w:rFonts w:cstheme="minorHAnsi"/>
          <w:sz w:val="24"/>
          <w:szCs w:val="24"/>
        </w:rPr>
        <w:t>сыщешь</w:t>
      </w:r>
      <w:proofErr w:type="gramEnd"/>
      <w:r w:rsidRPr="00B92DB5">
        <w:rPr>
          <w:rFonts w:cstheme="minorHAnsi"/>
          <w:sz w:val="24"/>
          <w:szCs w:val="24"/>
        </w:rPr>
        <w:t xml:space="preserve"> теперь, когда столько дней прошло.</w:t>
      </w:r>
    </w:p>
    <w:p w:rsidR="00B92DB5" w:rsidRDefault="00B92DB5" w:rsidP="00B92DB5">
      <w:pPr>
        <w:spacing w:after="0" w:line="240" w:lineRule="atLeast"/>
        <w:rPr>
          <w:rFonts w:cstheme="minorHAnsi"/>
          <w:sz w:val="24"/>
          <w:szCs w:val="24"/>
        </w:rPr>
      </w:pPr>
      <w:r w:rsidRPr="00B92DB5">
        <w:rPr>
          <w:rFonts w:cstheme="minorHAnsi"/>
          <w:sz w:val="24"/>
          <w:szCs w:val="24"/>
        </w:rPr>
        <w:t>(49)Неожиданно им повезло: они увидели её на городском рынке и опрометью бросились к пожилой женщине, которая даже испугалась:</w:t>
      </w:r>
    </w:p>
    <w:p w:rsidR="00B92DB5" w:rsidRPr="00B92DB5" w:rsidRDefault="00B92DB5" w:rsidP="00B92DB5">
      <w:pPr>
        <w:spacing w:after="0" w:line="240" w:lineRule="atLeast"/>
        <w:rPr>
          <w:rFonts w:cstheme="minorHAnsi"/>
          <w:sz w:val="24"/>
          <w:szCs w:val="24"/>
        </w:rPr>
      </w:pPr>
      <w:r w:rsidRPr="00B92DB5">
        <w:rPr>
          <w:rFonts w:cstheme="minorHAnsi"/>
          <w:sz w:val="24"/>
          <w:szCs w:val="24"/>
        </w:rPr>
        <w:t>– (50)Да чего вам от меня надобно-то?</w:t>
      </w:r>
    </w:p>
    <w:p w:rsidR="00B92DB5" w:rsidRPr="00B92DB5" w:rsidRDefault="00B92DB5" w:rsidP="00B92DB5">
      <w:pPr>
        <w:spacing w:after="0" w:line="240" w:lineRule="atLeast"/>
        <w:rPr>
          <w:rFonts w:cstheme="minorHAnsi"/>
          <w:sz w:val="24"/>
          <w:szCs w:val="24"/>
        </w:rPr>
      </w:pPr>
      <w:r w:rsidRPr="00B92DB5">
        <w:rPr>
          <w:rFonts w:cstheme="minorHAnsi"/>
          <w:sz w:val="24"/>
          <w:szCs w:val="24"/>
        </w:rPr>
        <w:t>– (51)Котика рыжего, бабушка! (52)Помните, мы отдали вам на улице.</w:t>
      </w:r>
    </w:p>
    <w:p w:rsidR="00B92DB5" w:rsidRPr="00B92DB5" w:rsidRDefault="00B92DB5" w:rsidP="00B92DB5">
      <w:pPr>
        <w:spacing w:after="0" w:line="240" w:lineRule="atLeast"/>
        <w:rPr>
          <w:rFonts w:cstheme="minorHAnsi"/>
          <w:sz w:val="24"/>
          <w:szCs w:val="24"/>
        </w:rPr>
      </w:pPr>
      <w:r w:rsidRPr="00B92DB5">
        <w:rPr>
          <w:rFonts w:cstheme="minorHAnsi"/>
          <w:b/>
          <w:sz w:val="24"/>
          <w:szCs w:val="24"/>
        </w:rPr>
        <w:t>– (53)</w:t>
      </w:r>
      <w:proofErr w:type="gramStart"/>
      <w:r w:rsidRPr="00B92DB5">
        <w:rPr>
          <w:rFonts w:cstheme="minorHAnsi"/>
          <w:b/>
          <w:sz w:val="24"/>
          <w:szCs w:val="24"/>
        </w:rPr>
        <w:t>Ишь</w:t>
      </w:r>
      <w:proofErr w:type="gramEnd"/>
      <w:r w:rsidRPr="00B92DB5">
        <w:rPr>
          <w:rFonts w:cstheme="minorHAnsi"/>
          <w:b/>
          <w:sz w:val="24"/>
          <w:szCs w:val="24"/>
        </w:rPr>
        <w:t xml:space="preserve"> ты...</w:t>
      </w:r>
      <w:r w:rsidRPr="00B92DB5">
        <w:rPr>
          <w:rFonts w:cstheme="minorHAnsi"/>
          <w:sz w:val="24"/>
          <w:szCs w:val="24"/>
        </w:rPr>
        <w:t xml:space="preserve"> (54)Назад, значит, взять хотите? (55)Кот ваш орёт днём и ночью. (56)Совсем не нравится он мне.</w:t>
      </w:r>
    </w:p>
    <w:p w:rsidR="00B92DB5" w:rsidRPr="00B92DB5" w:rsidRDefault="00B92DB5" w:rsidP="00B92DB5">
      <w:pPr>
        <w:spacing w:after="0" w:line="240" w:lineRule="atLeast"/>
        <w:rPr>
          <w:rFonts w:cstheme="minorHAnsi"/>
          <w:sz w:val="24"/>
          <w:szCs w:val="24"/>
        </w:rPr>
      </w:pPr>
      <w:r w:rsidRPr="00B92DB5">
        <w:rPr>
          <w:rFonts w:cstheme="minorHAnsi"/>
          <w:sz w:val="24"/>
          <w:szCs w:val="24"/>
        </w:rPr>
        <w:t>(57)Когда старушка привела их к своему домику, Лёвка прыгнул в палисадник, уцепился обеими руками за деревянную раму и прижался носом к окну:</w:t>
      </w:r>
    </w:p>
    <w:p w:rsidR="00B92DB5" w:rsidRPr="00B92DB5" w:rsidRDefault="00B92DB5" w:rsidP="00B92DB5">
      <w:pPr>
        <w:spacing w:after="0" w:line="240" w:lineRule="atLeast"/>
        <w:rPr>
          <w:rFonts w:cstheme="minorHAnsi"/>
          <w:sz w:val="24"/>
          <w:szCs w:val="24"/>
        </w:rPr>
      </w:pPr>
      <w:r w:rsidRPr="00B92DB5">
        <w:rPr>
          <w:rFonts w:cstheme="minorHAnsi"/>
          <w:sz w:val="24"/>
          <w:szCs w:val="24"/>
        </w:rPr>
        <w:t>– (58)</w:t>
      </w:r>
      <w:proofErr w:type="spellStart"/>
      <w:r w:rsidRPr="00B92DB5">
        <w:rPr>
          <w:rFonts w:cstheme="minorHAnsi"/>
          <w:sz w:val="24"/>
          <w:szCs w:val="24"/>
        </w:rPr>
        <w:t>Мурлышка</w:t>
      </w:r>
      <w:proofErr w:type="spellEnd"/>
      <w:r w:rsidRPr="00B92DB5">
        <w:rPr>
          <w:rFonts w:cstheme="minorHAnsi"/>
          <w:sz w:val="24"/>
          <w:szCs w:val="24"/>
        </w:rPr>
        <w:t>! (59)Усатенький...</w:t>
      </w:r>
    </w:p>
    <w:p w:rsidR="00B92DB5" w:rsidRPr="00B92DB5" w:rsidRDefault="00B92DB5" w:rsidP="00B92DB5">
      <w:pPr>
        <w:spacing w:after="0" w:line="240" w:lineRule="atLeast"/>
        <w:rPr>
          <w:rFonts w:cstheme="minorHAnsi"/>
          <w:sz w:val="24"/>
          <w:szCs w:val="24"/>
        </w:rPr>
      </w:pPr>
      <w:r w:rsidRPr="00B92DB5">
        <w:rPr>
          <w:rFonts w:cstheme="minorHAnsi"/>
          <w:sz w:val="24"/>
          <w:szCs w:val="24"/>
        </w:rPr>
        <w:t>(60)Через минуту мальчишки торжественно шагали по улице.</w:t>
      </w:r>
    </w:p>
    <w:p w:rsidR="00B92DB5" w:rsidRPr="00B92DB5" w:rsidRDefault="00B92DB5" w:rsidP="00B92DB5">
      <w:pPr>
        <w:spacing w:after="0" w:line="240" w:lineRule="atLeast"/>
        <w:rPr>
          <w:rFonts w:cstheme="minorHAnsi"/>
          <w:sz w:val="24"/>
          <w:szCs w:val="24"/>
        </w:rPr>
      </w:pPr>
      <w:r w:rsidRPr="00B92DB5">
        <w:rPr>
          <w:rFonts w:cstheme="minorHAnsi"/>
          <w:sz w:val="24"/>
          <w:szCs w:val="24"/>
        </w:rPr>
        <w:t>– (61)Только б не упустить теперь, – пыхтел Лёвка. – (62)Нашёлся-таки!.. (63)</w:t>
      </w:r>
      <w:proofErr w:type="gramStart"/>
      <w:r w:rsidRPr="00B92DB5">
        <w:rPr>
          <w:rFonts w:cstheme="minorHAnsi"/>
          <w:sz w:val="24"/>
          <w:szCs w:val="24"/>
        </w:rPr>
        <w:t>Усатый-полосатый</w:t>
      </w:r>
      <w:proofErr w:type="gramEnd"/>
      <w:r w:rsidRPr="00B92DB5">
        <w:rPr>
          <w:rFonts w:cstheme="minorHAnsi"/>
          <w:sz w:val="24"/>
          <w:szCs w:val="24"/>
        </w:rPr>
        <w:t>!</w:t>
      </w:r>
    </w:p>
    <w:p w:rsidR="00B92DB5" w:rsidRPr="00B92DB5" w:rsidRDefault="00B92DB5" w:rsidP="00B92DB5">
      <w:pPr>
        <w:spacing w:after="0" w:line="240" w:lineRule="atLeast"/>
        <w:jc w:val="right"/>
        <w:rPr>
          <w:rFonts w:cstheme="minorHAnsi"/>
          <w:sz w:val="24"/>
          <w:szCs w:val="24"/>
        </w:rPr>
      </w:pPr>
      <w:r w:rsidRPr="00B92DB5">
        <w:rPr>
          <w:rFonts w:cstheme="minorHAnsi"/>
          <w:sz w:val="24"/>
          <w:szCs w:val="24"/>
        </w:rPr>
        <w:t>(По В. Осеевой)*</w:t>
      </w:r>
    </w:p>
    <w:p w:rsidR="00B92DB5" w:rsidRDefault="00B92DB5" w:rsidP="00B92DB5">
      <w:pPr>
        <w:spacing w:after="0" w:line="240" w:lineRule="atLeast"/>
        <w:rPr>
          <w:rFonts w:cstheme="minorHAnsi"/>
          <w:i/>
          <w:szCs w:val="24"/>
        </w:rPr>
      </w:pPr>
      <w:r w:rsidRPr="00B92DB5">
        <w:rPr>
          <w:rFonts w:cstheme="minorHAnsi"/>
          <w:i/>
          <w:szCs w:val="24"/>
        </w:rPr>
        <w:t>* Осеева-</w:t>
      </w:r>
      <w:proofErr w:type="spellStart"/>
      <w:r w:rsidRPr="00B92DB5">
        <w:rPr>
          <w:rFonts w:cstheme="minorHAnsi"/>
          <w:i/>
          <w:szCs w:val="24"/>
        </w:rPr>
        <w:t>Хмелёва</w:t>
      </w:r>
      <w:proofErr w:type="spellEnd"/>
      <w:r w:rsidRPr="00B92DB5">
        <w:rPr>
          <w:rFonts w:cstheme="minorHAnsi"/>
          <w:i/>
          <w:szCs w:val="24"/>
        </w:rPr>
        <w:t xml:space="preserve"> Валентина Александровна (1902-1969) – детская писательница. Самыми известными её произведениями стали повести «</w:t>
      </w:r>
      <w:proofErr w:type="spellStart"/>
      <w:r w:rsidRPr="00B92DB5">
        <w:rPr>
          <w:rFonts w:cstheme="minorHAnsi"/>
          <w:i/>
          <w:szCs w:val="24"/>
        </w:rPr>
        <w:t>Динка</w:t>
      </w:r>
      <w:proofErr w:type="spellEnd"/>
      <w:r w:rsidRPr="00B92DB5">
        <w:rPr>
          <w:rFonts w:cstheme="minorHAnsi"/>
          <w:i/>
          <w:szCs w:val="24"/>
        </w:rPr>
        <w:t>», «</w:t>
      </w:r>
      <w:proofErr w:type="spellStart"/>
      <w:r w:rsidRPr="00B92DB5">
        <w:rPr>
          <w:rFonts w:cstheme="minorHAnsi"/>
          <w:i/>
          <w:szCs w:val="24"/>
        </w:rPr>
        <w:t>Динка</w:t>
      </w:r>
      <w:proofErr w:type="spellEnd"/>
      <w:r w:rsidRPr="00B92DB5">
        <w:rPr>
          <w:rFonts w:cstheme="minorHAnsi"/>
          <w:i/>
          <w:szCs w:val="24"/>
        </w:rPr>
        <w:t xml:space="preserve"> прощается с детством».</w:t>
      </w:r>
    </w:p>
    <w:p w:rsidR="00B92DB5" w:rsidRDefault="00B92DB5" w:rsidP="00B92DB5">
      <w:pPr>
        <w:spacing w:after="0" w:line="240" w:lineRule="atLeast"/>
        <w:jc w:val="center"/>
        <w:rPr>
          <w:rFonts w:ascii="Calibri" w:eastAsia="+mj-ea" w:hAnsi="Calibri" w:cs="+mj-cs"/>
          <w:b/>
          <w:bCs/>
          <w:color w:val="FF0000"/>
          <w:kern w:val="24"/>
          <w:sz w:val="28"/>
          <w:szCs w:val="24"/>
          <w14:shadow w14:blurRad="25526" w14:dist="22987" w14:dir="7020000" w14:sx="100000" w14:sy="100000" w14:kx="0" w14:ky="0" w14:algn="tl">
            <w14:srgbClr w14:val="000000">
              <w14:alpha w14:val="50000"/>
            </w14:srgbClr>
          </w14:shadow>
          <w14:textOutline w14:w="17995" w14:cap="flat" w14:cmpd="sng" w14:algn="ctr">
            <w14:solidFill>
              <w14:srgbClr w14:val="C00000"/>
            </w14:solidFill>
            <w14:prstDash w14:val="solid"/>
            <w14:miter w14:lim="100000"/>
          </w14:textOutline>
        </w:rPr>
      </w:pPr>
      <w:r w:rsidRPr="00B92DB5">
        <w:rPr>
          <w:rFonts w:ascii="Calibri" w:eastAsia="+mj-ea" w:hAnsi="Calibri" w:cs="+mj-cs"/>
          <w:b/>
          <w:bCs/>
          <w:color w:val="FF0000"/>
          <w:kern w:val="24"/>
          <w:sz w:val="28"/>
          <w:szCs w:val="24"/>
          <w14:shadow w14:blurRad="25526" w14:dist="22987" w14:dir="7020000" w14:sx="100000" w14:sy="100000" w14:kx="0" w14:ky="0" w14:algn="tl">
            <w14:srgbClr w14:val="000000">
              <w14:alpha w14:val="50000"/>
            </w14:srgbClr>
          </w14:shadow>
          <w14:textOutline w14:w="17995" w14:cap="flat" w14:cmpd="sng" w14:algn="ctr">
            <w14:solidFill>
              <w14:srgbClr w14:val="C00000"/>
            </w14:solidFill>
            <w14:prstDash w14:val="solid"/>
            <w14:miter w14:lim="100000"/>
          </w14:textOutline>
        </w:rPr>
        <w:t>Повторим теорию</w:t>
      </w:r>
    </w:p>
    <w:p w:rsidR="005D51F0" w:rsidRDefault="00B92DB5" w:rsidP="00B92DB5">
      <w:pPr>
        <w:spacing w:after="0" w:line="240" w:lineRule="atLeast"/>
        <w:jc w:val="center"/>
        <w:rPr>
          <w:rFonts w:cstheme="minorHAnsi"/>
          <w:b/>
          <w:color w:val="FF0000"/>
          <w:sz w:val="24"/>
          <w:szCs w:val="24"/>
        </w:rPr>
      </w:pPr>
      <w:r w:rsidRPr="00B92DB5">
        <w:rPr>
          <w:rFonts w:cstheme="minorHAnsi"/>
          <w:b/>
          <w:sz w:val="24"/>
          <w:szCs w:val="24"/>
        </w:rPr>
        <w:t>Междометия</w:t>
      </w:r>
      <w:r w:rsidRPr="00B92DB5">
        <w:rPr>
          <w:rFonts w:cstheme="minorHAnsi"/>
          <w:sz w:val="24"/>
          <w:szCs w:val="24"/>
        </w:rPr>
        <w:t xml:space="preserve"> – это слова, которые выражают чувства и побуждения говорящего, но не называют их. Почти все </w:t>
      </w:r>
      <w:r w:rsidRPr="00B92DB5">
        <w:rPr>
          <w:rFonts w:cstheme="minorHAnsi"/>
          <w:b/>
          <w:sz w:val="24"/>
          <w:szCs w:val="24"/>
        </w:rPr>
        <w:t>междометия,</w:t>
      </w:r>
      <w:r w:rsidRPr="00B92DB5">
        <w:rPr>
          <w:rFonts w:cstheme="minorHAnsi"/>
          <w:sz w:val="24"/>
          <w:szCs w:val="24"/>
        </w:rPr>
        <w:t xml:space="preserve"> обслуживающие сферу эмоций, </w:t>
      </w:r>
      <w:r w:rsidRPr="00B92DB5">
        <w:rPr>
          <w:rFonts w:cstheme="minorHAnsi"/>
          <w:b/>
          <w:sz w:val="24"/>
          <w:szCs w:val="24"/>
        </w:rPr>
        <w:t>ярко экспрессивны</w:t>
      </w:r>
      <w:r w:rsidRPr="00B92DB5">
        <w:rPr>
          <w:rFonts w:cstheme="minorHAnsi"/>
          <w:sz w:val="24"/>
          <w:szCs w:val="24"/>
        </w:rPr>
        <w:t xml:space="preserve">. Междометия придают речи живость, они свойственны эмоциональным репликам и восклицаниям. Поэтому основная сфера их употребления – обиходно-бытовой стиль, живая непринуждённая речь. В художественной литературе междометия используются для речевой характеристики персонажей; употребительны они и в авторском тексте, передавая динамику описываемых событий, отношение к ним автора, внезапность действий, сопровождающие их звуки, восклицания и т. п. </w:t>
      </w:r>
      <w:r w:rsidRPr="00B92DB5">
        <w:rPr>
          <w:rFonts w:cstheme="minorHAnsi"/>
          <w:sz w:val="24"/>
          <w:szCs w:val="24"/>
        </w:rPr>
        <w:br/>
      </w:r>
    </w:p>
    <w:p w:rsidR="005D51F0" w:rsidRDefault="005D51F0" w:rsidP="00B92DB5">
      <w:pPr>
        <w:spacing w:after="0" w:line="240" w:lineRule="atLeast"/>
        <w:jc w:val="center"/>
        <w:rPr>
          <w:rFonts w:cstheme="minorHAnsi"/>
          <w:b/>
          <w:color w:val="FF0000"/>
          <w:sz w:val="24"/>
          <w:szCs w:val="24"/>
        </w:rPr>
      </w:pPr>
    </w:p>
    <w:p w:rsidR="005D51F0" w:rsidRDefault="005D51F0" w:rsidP="00B92DB5">
      <w:pPr>
        <w:spacing w:after="0" w:line="240" w:lineRule="atLeast"/>
        <w:jc w:val="center"/>
        <w:rPr>
          <w:rFonts w:cstheme="minorHAnsi"/>
          <w:b/>
          <w:color w:val="FF0000"/>
          <w:sz w:val="24"/>
          <w:szCs w:val="24"/>
        </w:rPr>
      </w:pPr>
    </w:p>
    <w:p w:rsidR="005D51F0" w:rsidRDefault="005D51F0" w:rsidP="00B92DB5">
      <w:pPr>
        <w:spacing w:after="0" w:line="240" w:lineRule="atLeast"/>
        <w:jc w:val="center"/>
        <w:rPr>
          <w:rFonts w:cstheme="minorHAnsi"/>
          <w:b/>
          <w:color w:val="FF0000"/>
          <w:sz w:val="24"/>
          <w:szCs w:val="24"/>
        </w:rPr>
      </w:pPr>
    </w:p>
    <w:p w:rsidR="00B92DB5" w:rsidRDefault="00B92DB5" w:rsidP="00B92DB5">
      <w:pPr>
        <w:spacing w:after="0" w:line="240" w:lineRule="atLeast"/>
        <w:jc w:val="center"/>
        <w:rPr>
          <w:rFonts w:cstheme="minorHAnsi"/>
          <w:b/>
          <w:color w:val="FF0000"/>
          <w:sz w:val="24"/>
          <w:szCs w:val="24"/>
        </w:rPr>
      </w:pPr>
      <w:r>
        <w:rPr>
          <w:rFonts w:cstheme="minorHAnsi"/>
          <w:b/>
          <w:color w:val="FF0000"/>
          <w:sz w:val="24"/>
          <w:szCs w:val="24"/>
        </w:rPr>
        <w:lastRenderedPageBreak/>
        <w:t>Работаем с черновиком</w:t>
      </w:r>
    </w:p>
    <w:p w:rsidR="00B92DB5" w:rsidRDefault="00B92DB5" w:rsidP="00B92DB5">
      <w:pPr>
        <w:spacing w:after="0" w:line="240" w:lineRule="atLeast"/>
        <w:rPr>
          <w:rFonts w:cstheme="minorHAnsi"/>
          <w:b/>
          <w:sz w:val="24"/>
          <w:szCs w:val="24"/>
        </w:rPr>
      </w:pPr>
    </w:p>
    <w:tbl>
      <w:tblPr>
        <w:tblStyle w:val="1"/>
        <w:tblW w:w="0" w:type="auto"/>
        <w:tblLook w:val="04A0" w:firstRow="1" w:lastRow="0" w:firstColumn="1" w:lastColumn="0" w:noHBand="0" w:noVBand="1"/>
      </w:tblPr>
      <w:tblGrid>
        <w:gridCol w:w="3981"/>
        <w:gridCol w:w="6439"/>
      </w:tblGrid>
      <w:tr w:rsidR="00B92DB5" w:rsidRPr="00880378" w:rsidTr="00814509">
        <w:tc>
          <w:tcPr>
            <w:tcW w:w="2660" w:type="dxa"/>
          </w:tcPr>
          <w:p w:rsidR="00B92DB5" w:rsidRPr="00880378" w:rsidRDefault="00B92DB5" w:rsidP="00814509">
            <w:pPr>
              <w:spacing w:after="200" w:line="276" w:lineRule="auto"/>
              <w:jc w:val="center"/>
              <w:rPr>
                <w:iCs/>
                <w:sz w:val="24"/>
                <w:szCs w:val="24"/>
                <w:lang w:val="en-US"/>
              </w:rPr>
            </w:pPr>
            <w:proofErr w:type="spellStart"/>
            <w:r w:rsidRPr="00880378">
              <w:rPr>
                <w:iCs/>
                <w:sz w:val="24"/>
                <w:szCs w:val="24"/>
                <w:lang w:val="en-US"/>
              </w:rPr>
              <w:t>План</w:t>
            </w:r>
            <w:proofErr w:type="spellEnd"/>
            <w:r w:rsidRPr="00880378">
              <w:rPr>
                <w:iCs/>
                <w:sz w:val="24"/>
                <w:szCs w:val="24"/>
                <w:lang w:val="en-US"/>
              </w:rPr>
              <w:t xml:space="preserve"> </w:t>
            </w:r>
            <w:proofErr w:type="spellStart"/>
            <w:r w:rsidRPr="00880378">
              <w:rPr>
                <w:iCs/>
                <w:sz w:val="24"/>
                <w:szCs w:val="24"/>
                <w:lang w:val="en-US"/>
              </w:rPr>
              <w:t>работы</w:t>
            </w:r>
            <w:proofErr w:type="spellEnd"/>
          </w:p>
        </w:tc>
        <w:tc>
          <w:tcPr>
            <w:tcW w:w="6911" w:type="dxa"/>
          </w:tcPr>
          <w:p w:rsidR="00B92DB5" w:rsidRPr="00880378" w:rsidRDefault="00B92DB5" w:rsidP="00814509">
            <w:pPr>
              <w:spacing w:after="200" w:line="276" w:lineRule="auto"/>
              <w:jc w:val="center"/>
              <w:rPr>
                <w:iCs/>
                <w:sz w:val="24"/>
                <w:szCs w:val="24"/>
                <w:lang w:val="en-US"/>
              </w:rPr>
            </w:pPr>
            <w:proofErr w:type="spellStart"/>
            <w:r w:rsidRPr="00880378">
              <w:rPr>
                <w:iCs/>
                <w:sz w:val="24"/>
                <w:szCs w:val="24"/>
                <w:lang w:val="en-US"/>
              </w:rPr>
              <w:t>Рабочие</w:t>
            </w:r>
            <w:proofErr w:type="spellEnd"/>
            <w:r w:rsidRPr="00880378">
              <w:rPr>
                <w:iCs/>
                <w:sz w:val="24"/>
                <w:szCs w:val="24"/>
                <w:lang w:val="en-US"/>
              </w:rPr>
              <w:t xml:space="preserve"> </w:t>
            </w:r>
            <w:proofErr w:type="spellStart"/>
            <w:r w:rsidRPr="00880378">
              <w:rPr>
                <w:iCs/>
                <w:sz w:val="24"/>
                <w:szCs w:val="24"/>
                <w:lang w:val="en-US"/>
              </w:rPr>
              <w:t>записи</w:t>
            </w:r>
            <w:proofErr w:type="spellEnd"/>
          </w:p>
        </w:tc>
      </w:tr>
      <w:tr w:rsidR="00B92DB5" w:rsidRPr="00880378" w:rsidTr="00814509">
        <w:tc>
          <w:tcPr>
            <w:tcW w:w="2660" w:type="dxa"/>
          </w:tcPr>
          <w:p w:rsidR="00B92DB5" w:rsidRPr="00880378" w:rsidRDefault="00B92DB5" w:rsidP="00B92DB5">
            <w:pPr>
              <w:numPr>
                <w:ilvl w:val="0"/>
                <w:numId w:val="18"/>
              </w:numPr>
              <w:spacing w:after="200" w:line="276" w:lineRule="auto"/>
              <w:contextualSpacing/>
              <w:rPr>
                <w:iCs/>
                <w:sz w:val="24"/>
                <w:szCs w:val="24"/>
                <w:lang w:val="en-US"/>
              </w:rPr>
            </w:pPr>
            <w:proofErr w:type="spellStart"/>
            <w:r w:rsidRPr="00880378">
              <w:rPr>
                <w:iCs/>
                <w:sz w:val="24"/>
                <w:szCs w:val="24"/>
                <w:lang w:val="en-US"/>
              </w:rPr>
              <w:t>Вступление</w:t>
            </w:r>
            <w:proofErr w:type="spellEnd"/>
          </w:p>
        </w:tc>
        <w:tc>
          <w:tcPr>
            <w:tcW w:w="6911" w:type="dxa"/>
          </w:tcPr>
          <w:p w:rsidR="00B92DB5" w:rsidRPr="00880378" w:rsidRDefault="00B92DB5" w:rsidP="00B92DB5">
            <w:pPr>
              <w:rPr>
                <w:iCs/>
                <w:sz w:val="24"/>
                <w:szCs w:val="24"/>
              </w:rPr>
            </w:pPr>
            <w:r w:rsidRPr="00880378">
              <w:rPr>
                <w:iCs/>
                <w:sz w:val="24"/>
                <w:szCs w:val="24"/>
                <w:lang w:val="en-US"/>
              </w:rPr>
              <w:t>I</w:t>
            </w:r>
            <w:r w:rsidRPr="00880378">
              <w:rPr>
                <w:iCs/>
                <w:sz w:val="24"/>
                <w:szCs w:val="24"/>
              </w:rPr>
              <w:t xml:space="preserve">. </w:t>
            </w:r>
            <w:r w:rsidRPr="00B92DB5">
              <w:rPr>
                <w:iCs/>
                <w:sz w:val="24"/>
                <w:szCs w:val="24"/>
              </w:rPr>
              <w:t xml:space="preserve">Н. С. </w:t>
            </w:r>
            <w:proofErr w:type="spellStart"/>
            <w:r w:rsidRPr="00B92DB5">
              <w:rPr>
                <w:iCs/>
                <w:sz w:val="24"/>
                <w:szCs w:val="24"/>
              </w:rPr>
              <w:t>Валгина</w:t>
            </w:r>
            <w:proofErr w:type="spellEnd"/>
            <w:r w:rsidRPr="00B92DB5">
              <w:rPr>
                <w:iCs/>
                <w:sz w:val="24"/>
                <w:szCs w:val="24"/>
              </w:rPr>
              <w:t xml:space="preserve"> говорит о том, что </w:t>
            </w:r>
            <w:proofErr w:type="gramStart"/>
            <w:r w:rsidRPr="00B92DB5">
              <w:rPr>
                <w:iCs/>
                <w:sz w:val="24"/>
                <w:szCs w:val="24"/>
              </w:rPr>
              <w:t>междометия  отличаются</w:t>
            </w:r>
            <w:proofErr w:type="gramEnd"/>
            <w:r w:rsidRPr="00B92DB5">
              <w:rPr>
                <w:iCs/>
                <w:sz w:val="24"/>
                <w:szCs w:val="24"/>
              </w:rPr>
              <w:t xml:space="preserve"> от всех знаменательных частей речи, они не обладают функцией называния, употребляются  «для кратчайшего выражения реакции человека на различные события реальной действительности или для выражения требования, желания человека». И это действительно так.</w:t>
            </w:r>
          </w:p>
        </w:tc>
      </w:tr>
      <w:tr w:rsidR="00B92DB5" w:rsidRPr="00880378" w:rsidTr="00814509">
        <w:tc>
          <w:tcPr>
            <w:tcW w:w="2660" w:type="dxa"/>
          </w:tcPr>
          <w:p w:rsidR="00B92DB5" w:rsidRPr="00880378" w:rsidRDefault="00B92DB5" w:rsidP="00B92DB5">
            <w:pPr>
              <w:numPr>
                <w:ilvl w:val="0"/>
                <w:numId w:val="18"/>
              </w:numPr>
              <w:spacing w:after="200" w:line="276" w:lineRule="auto"/>
              <w:contextualSpacing/>
              <w:rPr>
                <w:iCs/>
                <w:sz w:val="24"/>
                <w:szCs w:val="24"/>
              </w:rPr>
            </w:pPr>
            <w:r w:rsidRPr="00880378">
              <w:rPr>
                <w:iCs/>
                <w:sz w:val="24"/>
                <w:szCs w:val="24"/>
              </w:rPr>
              <w:t>Основная часть.</w:t>
            </w:r>
          </w:p>
        </w:tc>
        <w:tc>
          <w:tcPr>
            <w:tcW w:w="6911" w:type="dxa"/>
          </w:tcPr>
          <w:p w:rsidR="00176115" w:rsidRPr="00176115" w:rsidRDefault="00176115" w:rsidP="00176115">
            <w:pPr>
              <w:pStyle w:val="a7"/>
              <w:ind w:left="1080"/>
              <w:rPr>
                <w:sz w:val="24"/>
              </w:rPr>
            </w:pPr>
            <w:r w:rsidRPr="00176115">
              <w:rPr>
                <w:sz w:val="24"/>
              </w:rPr>
              <w:t xml:space="preserve">1. Предложение № 25.  Междометие «НУ» выражает побуждение. </w:t>
            </w:r>
          </w:p>
          <w:p w:rsidR="00176115" w:rsidRPr="00176115" w:rsidRDefault="00176115" w:rsidP="00176115">
            <w:pPr>
              <w:pStyle w:val="a7"/>
              <w:numPr>
                <w:ilvl w:val="0"/>
                <w:numId w:val="20"/>
              </w:numPr>
              <w:rPr>
                <w:sz w:val="24"/>
              </w:rPr>
            </w:pPr>
            <w:r w:rsidRPr="00176115">
              <w:rPr>
                <w:sz w:val="24"/>
              </w:rPr>
              <w:t>Предложение № 42. «ФИ» – чувство презрения.</w:t>
            </w:r>
          </w:p>
          <w:p w:rsidR="00B92DB5" w:rsidRPr="00176115" w:rsidRDefault="00176115" w:rsidP="00176115">
            <w:pPr>
              <w:pStyle w:val="a7"/>
              <w:numPr>
                <w:ilvl w:val="0"/>
                <w:numId w:val="20"/>
              </w:numPr>
              <w:rPr>
                <w:iCs/>
                <w:sz w:val="24"/>
                <w:szCs w:val="24"/>
              </w:rPr>
            </w:pPr>
            <w:r w:rsidRPr="00176115">
              <w:rPr>
                <w:sz w:val="24"/>
              </w:rPr>
              <w:t>Предложение № 53. Междометие «</w:t>
            </w:r>
            <w:proofErr w:type="gramStart"/>
            <w:r w:rsidRPr="00176115">
              <w:rPr>
                <w:sz w:val="24"/>
              </w:rPr>
              <w:t>ИШЬ</w:t>
            </w:r>
            <w:proofErr w:type="gramEnd"/>
            <w:r w:rsidRPr="00176115">
              <w:rPr>
                <w:sz w:val="24"/>
              </w:rPr>
              <w:t xml:space="preserve"> ТЫ» выражает и удивление, и недоумение, и иронию</w:t>
            </w:r>
            <w:r>
              <w:t>.</w:t>
            </w:r>
          </w:p>
        </w:tc>
      </w:tr>
      <w:tr w:rsidR="00B92DB5" w:rsidRPr="00880378" w:rsidTr="00814509">
        <w:tc>
          <w:tcPr>
            <w:tcW w:w="2660" w:type="dxa"/>
          </w:tcPr>
          <w:p w:rsidR="00B92DB5" w:rsidRPr="00880378" w:rsidRDefault="00B92DB5" w:rsidP="00176115">
            <w:pPr>
              <w:numPr>
                <w:ilvl w:val="0"/>
                <w:numId w:val="20"/>
              </w:numPr>
              <w:spacing w:after="200" w:line="276" w:lineRule="auto"/>
              <w:contextualSpacing/>
              <w:rPr>
                <w:iCs/>
                <w:sz w:val="24"/>
                <w:szCs w:val="24"/>
              </w:rPr>
            </w:pPr>
            <w:r w:rsidRPr="00880378">
              <w:rPr>
                <w:iCs/>
                <w:sz w:val="24"/>
                <w:szCs w:val="24"/>
              </w:rPr>
              <w:t>Заключение</w:t>
            </w:r>
          </w:p>
        </w:tc>
        <w:tc>
          <w:tcPr>
            <w:tcW w:w="6911" w:type="dxa"/>
          </w:tcPr>
          <w:p w:rsidR="00B92DB5" w:rsidRPr="00880378" w:rsidRDefault="00B92DB5" w:rsidP="00176115">
            <w:pPr>
              <w:spacing w:after="200" w:line="276" w:lineRule="auto"/>
              <w:rPr>
                <w:iCs/>
                <w:sz w:val="24"/>
                <w:szCs w:val="24"/>
              </w:rPr>
            </w:pPr>
            <w:r w:rsidRPr="00880378">
              <w:rPr>
                <w:iCs/>
                <w:sz w:val="24"/>
                <w:szCs w:val="24"/>
                <w:lang w:val="en-US"/>
              </w:rPr>
              <w:t>III</w:t>
            </w:r>
            <w:r w:rsidRPr="00880378">
              <w:rPr>
                <w:iCs/>
                <w:sz w:val="24"/>
                <w:szCs w:val="24"/>
              </w:rPr>
              <w:t xml:space="preserve">.   </w:t>
            </w:r>
            <w:r w:rsidR="00176115" w:rsidRPr="00176115">
              <w:rPr>
                <w:iCs/>
                <w:sz w:val="24"/>
                <w:szCs w:val="24"/>
              </w:rPr>
              <w:t xml:space="preserve">Даже при таком маленьком исследовании текста мы убедились в том, что Н. С. </w:t>
            </w:r>
            <w:proofErr w:type="spellStart"/>
            <w:r w:rsidR="00176115" w:rsidRPr="00176115">
              <w:rPr>
                <w:iCs/>
                <w:sz w:val="24"/>
                <w:szCs w:val="24"/>
              </w:rPr>
              <w:t>Валгина</w:t>
            </w:r>
            <w:proofErr w:type="spellEnd"/>
            <w:r w:rsidR="00176115" w:rsidRPr="00176115">
              <w:rPr>
                <w:iCs/>
                <w:sz w:val="24"/>
                <w:szCs w:val="24"/>
              </w:rPr>
              <w:t xml:space="preserve"> справедливо утверждала: «Междометия  отличаются от всех знаменательных частей речи тем, что они не обладают функцией называния, , так как являются своего рода речевыми знаками, сигналами, употребляемыми для кратчайшего выражения реакции человека на различные события реальной действительности или для выражения требования, желания человека».</w:t>
            </w:r>
          </w:p>
        </w:tc>
      </w:tr>
    </w:tbl>
    <w:p w:rsidR="00B92DB5" w:rsidRDefault="00B92DB5" w:rsidP="00B92DB5">
      <w:pPr>
        <w:spacing w:after="0" w:line="240" w:lineRule="atLeast"/>
        <w:rPr>
          <w:rFonts w:cstheme="minorHAnsi"/>
          <w:sz w:val="24"/>
          <w:szCs w:val="24"/>
        </w:rPr>
      </w:pPr>
    </w:p>
    <w:p w:rsidR="00176115" w:rsidRPr="00176115" w:rsidRDefault="00176115" w:rsidP="00176115">
      <w:pPr>
        <w:spacing w:after="0" w:line="240" w:lineRule="atLeast"/>
        <w:jc w:val="center"/>
        <w:rPr>
          <w:rFonts w:ascii="Century Schoolbook" w:hAnsi="Century Schoolbook" w:cstheme="minorHAnsi"/>
          <w:i/>
          <w:sz w:val="24"/>
          <w:szCs w:val="24"/>
        </w:rPr>
      </w:pPr>
      <w:r w:rsidRPr="00176115">
        <w:rPr>
          <w:rFonts w:ascii="Century Schoolbook" w:hAnsi="Century Schoolbook" w:cstheme="minorHAnsi"/>
          <w:i/>
          <w:sz w:val="24"/>
          <w:szCs w:val="24"/>
        </w:rPr>
        <w:t>Сочинение</w:t>
      </w:r>
    </w:p>
    <w:p w:rsidR="00176115" w:rsidRPr="00176115" w:rsidRDefault="00176115" w:rsidP="00176115">
      <w:pPr>
        <w:spacing w:after="0" w:line="240" w:lineRule="atLeast"/>
        <w:rPr>
          <w:rFonts w:ascii="Century Schoolbook" w:hAnsi="Century Schoolbook" w:cstheme="minorHAnsi"/>
          <w:i/>
          <w:sz w:val="24"/>
          <w:szCs w:val="24"/>
        </w:rPr>
      </w:pPr>
      <w:r w:rsidRPr="00176115">
        <w:rPr>
          <w:rFonts w:ascii="Century Schoolbook" w:hAnsi="Century Schoolbook" w:cstheme="minorHAnsi"/>
          <w:i/>
          <w:sz w:val="24"/>
          <w:szCs w:val="24"/>
        </w:rPr>
        <w:t xml:space="preserve">   Есть в языке удивительная часть речи – междо</w:t>
      </w:r>
      <w:r w:rsidR="00104064">
        <w:rPr>
          <w:rFonts w:ascii="Century Schoolbook" w:hAnsi="Century Schoolbook" w:cstheme="minorHAnsi"/>
          <w:i/>
          <w:sz w:val="24"/>
          <w:szCs w:val="24"/>
        </w:rPr>
        <w:t xml:space="preserve">метие. С его </w:t>
      </w:r>
      <w:r w:rsidRPr="00176115">
        <w:rPr>
          <w:rFonts w:ascii="Century Schoolbook" w:hAnsi="Century Schoolbook" w:cstheme="minorHAnsi"/>
          <w:i/>
          <w:sz w:val="24"/>
          <w:szCs w:val="24"/>
        </w:rPr>
        <w:t xml:space="preserve"> помощью мы можем выразить чувства и побуждения, не называя их. Именно об этих функциях междометия говорит Н. С. </w:t>
      </w:r>
      <w:proofErr w:type="spellStart"/>
      <w:r w:rsidRPr="00176115">
        <w:rPr>
          <w:rFonts w:ascii="Century Schoolbook" w:hAnsi="Century Schoolbook" w:cstheme="minorHAnsi"/>
          <w:i/>
          <w:sz w:val="24"/>
          <w:szCs w:val="24"/>
        </w:rPr>
        <w:t>Валгина</w:t>
      </w:r>
      <w:proofErr w:type="spellEnd"/>
      <w:r w:rsidRPr="00176115">
        <w:rPr>
          <w:rFonts w:ascii="Century Schoolbook" w:hAnsi="Century Schoolbook" w:cstheme="minorHAnsi"/>
          <w:i/>
          <w:sz w:val="24"/>
          <w:szCs w:val="24"/>
        </w:rPr>
        <w:t xml:space="preserve">, обращая наше внимание на то, что междометия – это своего рода речевые знаки, сигналы, нужные для кратчайшего выражения реакции человека на различные события реальной действительности или для выражения требования, желания человека. </w:t>
      </w:r>
    </w:p>
    <w:p w:rsidR="0033312E" w:rsidRDefault="00176115" w:rsidP="00176115">
      <w:pPr>
        <w:spacing w:after="0" w:line="240" w:lineRule="atLeast"/>
        <w:rPr>
          <w:rFonts w:ascii="Century Schoolbook" w:hAnsi="Century Schoolbook" w:cstheme="minorHAnsi"/>
          <w:i/>
          <w:sz w:val="24"/>
          <w:szCs w:val="24"/>
        </w:rPr>
      </w:pPr>
      <w:r w:rsidRPr="00176115">
        <w:rPr>
          <w:rFonts w:ascii="Century Schoolbook" w:hAnsi="Century Schoolbook" w:cstheme="minorHAnsi"/>
          <w:i/>
          <w:sz w:val="24"/>
          <w:szCs w:val="24"/>
        </w:rPr>
        <w:t xml:space="preserve">   Я разделяю точку зрения лингвиста Н. С. </w:t>
      </w:r>
      <w:proofErr w:type="spellStart"/>
      <w:r w:rsidRPr="00176115">
        <w:rPr>
          <w:rFonts w:ascii="Century Schoolbook" w:hAnsi="Century Schoolbook" w:cstheme="minorHAnsi"/>
          <w:i/>
          <w:sz w:val="24"/>
          <w:szCs w:val="24"/>
        </w:rPr>
        <w:t>Валгиной</w:t>
      </w:r>
      <w:proofErr w:type="spellEnd"/>
      <w:r w:rsidRPr="00176115">
        <w:rPr>
          <w:rFonts w:ascii="Century Schoolbook" w:hAnsi="Century Schoolbook" w:cstheme="minorHAnsi"/>
          <w:i/>
          <w:sz w:val="24"/>
          <w:szCs w:val="24"/>
        </w:rPr>
        <w:t xml:space="preserve">. </w:t>
      </w:r>
      <w:r w:rsidR="00104064" w:rsidRPr="00104064">
        <w:rPr>
          <w:rFonts w:ascii="Century Schoolbook" w:hAnsi="Century Schoolbook" w:cstheme="minorHAnsi"/>
          <w:i/>
          <w:sz w:val="24"/>
          <w:szCs w:val="24"/>
        </w:rPr>
        <w:t xml:space="preserve">Обратимся к тексту </w:t>
      </w:r>
    </w:p>
    <w:p w:rsidR="00176115" w:rsidRDefault="00104064" w:rsidP="00176115">
      <w:pPr>
        <w:spacing w:after="0" w:line="240" w:lineRule="atLeast"/>
        <w:rPr>
          <w:rFonts w:ascii="Century Schoolbook" w:hAnsi="Century Schoolbook" w:cstheme="minorHAnsi"/>
          <w:i/>
          <w:sz w:val="24"/>
          <w:szCs w:val="24"/>
        </w:rPr>
      </w:pPr>
      <w:r w:rsidRPr="00104064">
        <w:rPr>
          <w:rFonts w:ascii="Century Schoolbook" w:hAnsi="Century Schoolbook" w:cstheme="minorHAnsi"/>
          <w:i/>
          <w:sz w:val="24"/>
          <w:szCs w:val="24"/>
        </w:rPr>
        <w:t>В. А. Осеевой-</w:t>
      </w:r>
      <w:proofErr w:type="spellStart"/>
      <w:r w:rsidRPr="00104064">
        <w:rPr>
          <w:rFonts w:ascii="Century Schoolbook" w:hAnsi="Century Schoolbook" w:cstheme="minorHAnsi"/>
          <w:i/>
          <w:sz w:val="24"/>
          <w:szCs w:val="24"/>
        </w:rPr>
        <w:t>Хмелёвой</w:t>
      </w:r>
      <w:proofErr w:type="spellEnd"/>
      <w:r w:rsidRPr="00104064">
        <w:rPr>
          <w:rFonts w:ascii="Century Schoolbook" w:hAnsi="Century Schoolbook" w:cstheme="minorHAnsi"/>
          <w:i/>
          <w:sz w:val="24"/>
          <w:szCs w:val="24"/>
        </w:rPr>
        <w:t xml:space="preserve">. </w:t>
      </w:r>
      <w:r>
        <w:rPr>
          <w:rFonts w:ascii="Century Schoolbook" w:hAnsi="Century Schoolbook" w:cstheme="minorHAnsi"/>
          <w:i/>
          <w:sz w:val="24"/>
          <w:szCs w:val="24"/>
        </w:rPr>
        <w:t xml:space="preserve">Он </w:t>
      </w:r>
      <w:r w:rsidR="00176115" w:rsidRPr="00176115">
        <w:rPr>
          <w:rFonts w:ascii="Century Schoolbook" w:hAnsi="Century Schoolbook" w:cstheme="minorHAnsi"/>
          <w:i/>
          <w:sz w:val="24"/>
          <w:szCs w:val="24"/>
        </w:rPr>
        <w:t xml:space="preserve">почти полностью состоит  из диалога. Чтобы передать чувства героев, в нескольких предложениях автор использует междометия. Так, в предложении № 42 междометие «фи» показывает презрение Лёвки к старушке, которая так </w:t>
      </w:r>
      <w:proofErr w:type="gramStart"/>
      <w:r w:rsidR="00176115" w:rsidRPr="00176115">
        <w:rPr>
          <w:rFonts w:ascii="Century Schoolbook" w:hAnsi="Century Schoolbook" w:cstheme="minorHAnsi"/>
          <w:i/>
          <w:sz w:val="24"/>
          <w:szCs w:val="24"/>
        </w:rPr>
        <w:t>убивается</w:t>
      </w:r>
      <w:proofErr w:type="gramEnd"/>
      <w:r w:rsidR="00176115" w:rsidRPr="00176115">
        <w:rPr>
          <w:rFonts w:ascii="Century Schoolbook" w:hAnsi="Century Schoolbook" w:cstheme="minorHAnsi"/>
          <w:i/>
          <w:sz w:val="24"/>
          <w:szCs w:val="24"/>
        </w:rPr>
        <w:t xml:space="preserve"> по пропавшему коту.</w:t>
      </w:r>
    </w:p>
    <w:p w:rsidR="00176115" w:rsidRPr="00176115" w:rsidRDefault="00176115" w:rsidP="00176115">
      <w:pPr>
        <w:spacing w:after="0" w:line="240" w:lineRule="atLeast"/>
        <w:rPr>
          <w:rFonts w:ascii="Century Schoolbook" w:hAnsi="Century Schoolbook" w:cstheme="minorHAnsi"/>
          <w:i/>
          <w:sz w:val="24"/>
          <w:szCs w:val="24"/>
        </w:rPr>
      </w:pPr>
      <w:r w:rsidRPr="00176115">
        <w:rPr>
          <w:rFonts w:ascii="Century Schoolbook" w:hAnsi="Century Schoolbook" w:cstheme="minorHAnsi"/>
          <w:i/>
          <w:sz w:val="24"/>
          <w:szCs w:val="24"/>
        </w:rPr>
        <w:t>Предложение № 52 состоит из междометия: «</w:t>
      </w:r>
      <w:proofErr w:type="gramStart"/>
      <w:r w:rsidRPr="00176115">
        <w:rPr>
          <w:rFonts w:ascii="Century Schoolbook" w:hAnsi="Century Schoolbook" w:cstheme="minorHAnsi"/>
          <w:i/>
          <w:sz w:val="24"/>
          <w:szCs w:val="24"/>
        </w:rPr>
        <w:t>Ишь</w:t>
      </w:r>
      <w:proofErr w:type="gramEnd"/>
      <w:r w:rsidRPr="00176115">
        <w:rPr>
          <w:rFonts w:ascii="Century Schoolbook" w:hAnsi="Century Schoolbook" w:cstheme="minorHAnsi"/>
          <w:i/>
          <w:sz w:val="24"/>
          <w:szCs w:val="24"/>
        </w:rPr>
        <w:t xml:space="preserve"> ты…» Оно выражает и удивление, и недоумение, и иронию, то есть чувства, которые испытывает пожилая женщина, увидевшая вновь ребят.</w:t>
      </w:r>
    </w:p>
    <w:p w:rsidR="00176115" w:rsidRDefault="00176115" w:rsidP="00176115">
      <w:pPr>
        <w:spacing w:after="0" w:line="240" w:lineRule="atLeast"/>
        <w:rPr>
          <w:rFonts w:ascii="Century Schoolbook" w:hAnsi="Century Schoolbook" w:cstheme="minorHAnsi"/>
          <w:i/>
          <w:sz w:val="24"/>
          <w:szCs w:val="24"/>
        </w:rPr>
      </w:pPr>
      <w:r w:rsidRPr="00176115">
        <w:rPr>
          <w:rFonts w:ascii="Century Schoolbook" w:hAnsi="Century Schoolbook" w:cstheme="minorHAnsi"/>
          <w:i/>
          <w:sz w:val="24"/>
          <w:szCs w:val="24"/>
        </w:rPr>
        <w:t xml:space="preserve">  Даже при таком маленьком исследовании текста мы убедились в справедливости суждения Н. С. </w:t>
      </w:r>
      <w:proofErr w:type="spellStart"/>
      <w:r w:rsidRPr="00176115">
        <w:rPr>
          <w:rFonts w:ascii="Century Schoolbook" w:hAnsi="Century Schoolbook" w:cstheme="minorHAnsi"/>
          <w:i/>
          <w:sz w:val="24"/>
          <w:szCs w:val="24"/>
        </w:rPr>
        <w:t>Валгиной</w:t>
      </w:r>
      <w:proofErr w:type="spellEnd"/>
      <w:r w:rsidRPr="00176115">
        <w:rPr>
          <w:rFonts w:ascii="Century Schoolbook" w:hAnsi="Century Schoolbook" w:cstheme="minorHAnsi"/>
          <w:i/>
          <w:sz w:val="24"/>
          <w:szCs w:val="24"/>
        </w:rPr>
        <w:t xml:space="preserve"> о междометиях. Эта часть речи придаёт речи живость, экспрессивность, помогает увидеть реакцию человека на какие-то события, не прибегая к длинным описаниям.</w:t>
      </w:r>
    </w:p>
    <w:p w:rsidR="00176115" w:rsidRDefault="00176115" w:rsidP="00176115">
      <w:pPr>
        <w:spacing w:after="0" w:line="240" w:lineRule="atLeast"/>
        <w:rPr>
          <w:rFonts w:ascii="Century Schoolbook" w:hAnsi="Century Schoolbook" w:cstheme="minorHAnsi"/>
          <w:i/>
          <w:sz w:val="24"/>
          <w:szCs w:val="24"/>
        </w:rPr>
      </w:pPr>
    </w:p>
    <w:p w:rsidR="0033312E" w:rsidRDefault="0033312E" w:rsidP="00176115">
      <w:pPr>
        <w:spacing w:after="0" w:line="240" w:lineRule="atLeast"/>
        <w:jc w:val="center"/>
        <w:rPr>
          <w:rFonts w:ascii="Calibri" w:eastAsia="+mj-ea" w:hAnsi="Calibri" w:cs="+mj-cs"/>
          <w:b/>
          <w:bCs/>
          <w:caps/>
          <w:color w:val="7293C9"/>
          <w:kern w:val="24"/>
          <w:sz w:val="24"/>
          <w:szCs w:val="24"/>
          <w14:reflection w14:blurRad="12700" w14:stA="50000" w14:stPos="0" w14:endA="0" w14:endPos="50000" w14:dist="4953" w14:dir="5400000" w14:fadeDir="5400000" w14:sx="100000" w14:sy="-100000" w14:kx="0" w14:ky="0" w14:algn="b"/>
          <w14:textFill>
            <w14:gradFill>
              <w14:gsLst>
                <w14:gs w14:pos="0">
                  <w14:srgbClr w14:val="7293C9">
                    <w14:tint w14:val="75000"/>
                    <w14:shade w14:val="75000"/>
                    <w14:satMod w14:val="170000"/>
                  </w14:srgbClr>
                </w14:gs>
                <w14:gs w14:pos="49000">
                  <w14:srgbClr w14:val="4B78BB">
                    <w14:tint w14:val="88000"/>
                    <w14:shade w14:val="65000"/>
                    <w14:satMod w14:val="172000"/>
                  </w14:srgbClr>
                </w14:gs>
                <w14:gs w14:pos="50000">
                  <w14:srgbClr w14:val="3268A9">
                    <w14:shade w14:val="65000"/>
                    <w14:satMod w14:val="130000"/>
                  </w14:srgbClr>
                </w14:gs>
                <w14:gs w14:pos="92000">
                  <w14:srgbClr w14:val="2F5C92">
                    <w14:shade w14:val="50000"/>
                    <w14:satMod w14:val="120000"/>
                  </w14:srgbClr>
                </w14:gs>
                <w14:gs w14:pos="100000">
                  <w14:srgbClr w14:val="2E5B90">
                    <w14:shade w14:val="48000"/>
                    <w14:satMod w14:val="120000"/>
                  </w14:srgbClr>
                </w14:gs>
              </w14:gsLst>
              <w14:lin w14:ang="5400000" w14:scaled="0"/>
            </w14:gradFill>
          </w14:textFill>
        </w:rPr>
      </w:pPr>
    </w:p>
    <w:p w:rsidR="00176115" w:rsidRDefault="00176115" w:rsidP="00176115">
      <w:pPr>
        <w:spacing w:after="0" w:line="240" w:lineRule="atLeast"/>
        <w:jc w:val="center"/>
        <w:rPr>
          <w:rFonts w:ascii="Calibri" w:eastAsia="+mj-ea" w:hAnsi="Calibri" w:cs="+mj-cs"/>
          <w:b/>
          <w:bCs/>
          <w:caps/>
          <w:color w:val="7293C9"/>
          <w:kern w:val="24"/>
          <w:sz w:val="24"/>
          <w:szCs w:val="24"/>
          <w14:reflection w14:blurRad="12700" w14:stA="50000" w14:stPos="0" w14:endA="0" w14:endPos="50000" w14:dist="4953" w14:dir="5400000" w14:fadeDir="5400000" w14:sx="100000" w14:sy="-100000" w14:kx="0" w14:ky="0" w14:algn="b"/>
          <w14:textFill>
            <w14:gradFill>
              <w14:gsLst>
                <w14:gs w14:pos="0">
                  <w14:srgbClr w14:val="7293C9">
                    <w14:tint w14:val="75000"/>
                    <w14:shade w14:val="75000"/>
                    <w14:satMod w14:val="170000"/>
                  </w14:srgbClr>
                </w14:gs>
                <w14:gs w14:pos="49000">
                  <w14:srgbClr w14:val="4B78BB">
                    <w14:tint w14:val="88000"/>
                    <w14:shade w14:val="65000"/>
                    <w14:satMod w14:val="172000"/>
                  </w14:srgbClr>
                </w14:gs>
                <w14:gs w14:pos="50000">
                  <w14:srgbClr w14:val="3268A9">
                    <w14:shade w14:val="65000"/>
                    <w14:satMod w14:val="130000"/>
                  </w14:srgbClr>
                </w14:gs>
                <w14:gs w14:pos="92000">
                  <w14:srgbClr w14:val="2F5C92">
                    <w14:shade w14:val="50000"/>
                    <w14:satMod w14:val="120000"/>
                  </w14:srgbClr>
                </w14:gs>
                <w14:gs w14:pos="100000">
                  <w14:srgbClr w14:val="2E5B90">
                    <w14:shade w14:val="48000"/>
                    <w14:satMod w14:val="120000"/>
                  </w14:srgbClr>
                </w14:gs>
              </w14:gsLst>
              <w14:lin w14:ang="5400000" w14:scaled="0"/>
            </w14:gradFill>
          </w14:textFill>
        </w:rPr>
      </w:pPr>
      <w:bookmarkStart w:id="0" w:name="_GoBack"/>
      <w:bookmarkEnd w:id="0"/>
      <w:r w:rsidRPr="00176115">
        <w:rPr>
          <w:rFonts w:ascii="Calibri" w:eastAsia="+mj-ea" w:hAnsi="Calibri" w:cs="+mj-cs"/>
          <w:b/>
          <w:bCs/>
          <w:caps/>
          <w:color w:val="7293C9"/>
          <w:kern w:val="24"/>
          <w:sz w:val="24"/>
          <w:szCs w:val="24"/>
          <w14:reflection w14:blurRad="12700" w14:stA="50000" w14:stPos="0" w14:endA="0" w14:endPos="50000" w14:dist="4953" w14:dir="5400000" w14:fadeDir="5400000" w14:sx="100000" w14:sy="-100000" w14:kx="0" w14:ky="0" w14:algn="b"/>
          <w14:textFill>
            <w14:gradFill>
              <w14:gsLst>
                <w14:gs w14:pos="0">
                  <w14:srgbClr w14:val="7293C9">
                    <w14:tint w14:val="75000"/>
                    <w14:shade w14:val="75000"/>
                    <w14:satMod w14:val="170000"/>
                  </w14:srgbClr>
                </w14:gs>
                <w14:gs w14:pos="49000">
                  <w14:srgbClr w14:val="4B78BB">
                    <w14:tint w14:val="88000"/>
                    <w14:shade w14:val="65000"/>
                    <w14:satMod w14:val="172000"/>
                  </w14:srgbClr>
                </w14:gs>
                <w14:gs w14:pos="50000">
                  <w14:srgbClr w14:val="3268A9">
                    <w14:shade w14:val="65000"/>
                    <w14:satMod w14:val="130000"/>
                  </w14:srgbClr>
                </w14:gs>
                <w14:gs w14:pos="92000">
                  <w14:srgbClr w14:val="2F5C92">
                    <w14:shade w14:val="50000"/>
                    <w14:satMod w14:val="120000"/>
                  </w14:srgbClr>
                </w14:gs>
                <w14:gs w14:pos="100000">
                  <w14:srgbClr w14:val="2E5B90">
                    <w14:shade w14:val="48000"/>
                    <w14:satMod w14:val="120000"/>
                  </w14:srgbClr>
                </w14:gs>
              </w14:gsLst>
              <w14:lin w14:ang="5400000" w14:scaled="0"/>
            </w14:gradFill>
          </w14:textFill>
        </w:rPr>
        <w:lastRenderedPageBreak/>
        <w:t>Литература. Интернет-ресурсы</w:t>
      </w:r>
    </w:p>
    <w:p w:rsidR="00176115" w:rsidRDefault="00176115" w:rsidP="00176115">
      <w:pPr>
        <w:pStyle w:val="a7"/>
        <w:numPr>
          <w:ilvl w:val="0"/>
          <w:numId w:val="21"/>
        </w:numPr>
        <w:spacing w:after="0" w:line="240" w:lineRule="atLeast"/>
        <w:rPr>
          <w:rFonts w:cstheme="minorHAnsi"/>
          <w:sz w:val="24"/>
          <w:szCs w:val="24"/>
        </w:rPr>
      </w:pPr>
      <w:r w:rsidRPr="00176115">
        <w:rPr>
          <w:rFonts w:cstheme="minorHAnsi"/>
          <w:sz w:val="24"/>
          <w:szCs w:val="24"/>
        </w:rPr>
        <w:t>Беспалова Татьяна Васильевна, учитель русского языка и литературы МБОУ ООШ № 3 г. Мыски Кемеровской обл. Советы по написанию  сочинения.  Часть С</w:t>
      </w:r>
      <w:proofErr w:type="gramStart"/>
      <w:r w:rsidRPr="00176115">
        <w:rPr>
          <w:rFonts w:cstheme="minorHAnsi"/>
          <w:sz w:val="24"/>
          <w:szCs w:val="24"/>
        </w:rPr>
        <w:t>2</w:t>
      </w:r>
      <w:proofErr w:type="gramEnd"/>
      <w:r w:rsidRPr="00176115">
        <w:rPr>
          <w:rFonts w:cstheme="minorHAnsi"/>
          <w:sz w:val="24"/>
          <w:szCs w:val="24"/>
        </w:rPr>
        <w:t xml:space="preserve"> ГИА. </w:t>
      </w:r>
      <w:hyperlink r:id="rId11" w:history="1">
        <w:r w:rsidRPr="00176115">
          <w:rPr>
            <w:rStyle w:val="a3"/>
            <w:rFonts w:cstheme="minorHAnsi"/>
            <w:sz w:val="24"/>
            <w:szCs w:val="24"/>
          </w:rPr>
          <w:t>http://www.proshkolu.ru/user/alova57/file/3411636/</w:t>
        </w:r>
      </w:hyperlink>
      <w:r w:rsidRPr="00176115">
        <w:rPr>
          <w:rFonts w:cstheme="minorHAnsi"/>
          <w:sz w:val="24"/>
          <w:szCs w:val="24"/>
        </w:rPr>
        <w:t xml:space="preserve">  </w:t>
      </w:r>
    </w:p>
    <w:p w:rsidR="00176115" w:rsidRPr="00176115" w:rsidRDefault="00814509" w:rsidP="00176115">
      <w:pPr>
        <w:pStyle w:val="a7"/>
        <w:numPr>
          <w:ilvl w:val="0"/>
          <w:numId w:val="21"/>
        </w:numPr>
        <w:spacing w:after="0" w:line="240" w:lineRule="atLeast"/>
        <w:rPr>
          <w:rFonts w:cstheme="minorHAnsi"/>
          <w:sz w:val="24"/>
          <w:szCs w:val="24"/>
        </w:rPr>
      </w:pPr>
      <w:hyperlink r:id="rId12" w:history="1">
        <w:r w:rsidR="00176115" w:rsidRPr="00176115">
          <w:rPr>
            <w:rStyle w:val="a3"/>
            <w:rFonts w:cstheme="minorHAnsi"/>
            <w:sz w:val="24"/>
            <w:szCs w:val="24"/>
          </w:rPr>
          <w:t>http://distant-plus.ru/</w:t>
        </w:r>
      </w:hyperlink>
      <w:r w:rsidR="00176115" w:rsidRPr="00176115">
        <w:rPr>
          <w:rFonts w:cstheme="minorHAnsi"/>
          <w:sz w:val="24"/>
          <w:szCs w:val="24"/>
        </w:rPr>
        <w:t xml:space="preserve"> </w:t>
      </w:r>
    </w:p>
    <w:p w:rsidR="00176115" w:rsidRPr="00176115" w:rsidRDefault="00814509" w:rsidP="00176115">
      <w:pPr>
        <w:pStyle w:val="a7"/>
        <w:numPr>
          <w:ilvl w:val="0"/>
          <w:numId w:val="21"/>
        </w:numPr>
        <w:spacing w:after="0" w:line="240" w:lineRule="atLeast"/>
        <w:rPr>
          <w:rFonts w:cstheme="minorHAnsi"/>
          <w:sz w:val="24"/>
          <w:szCs w:val="24"/>
        </w:rPr>
      </w:pPr>
      <w:hyperlink r:id="rId13" w:history="1">
        <w:r w:rsidR="00176115" w:rsidRPr="00176115">
          <w:rPr>
            <w:rStyle w:val="a3"/>
            <w:rFonts w:cstheme="minorHAnsi"/>
            <w:sz w:val="24"/>
            <w:szCs w:val="24"/>
          </w:rPr>
          <w:t>http://studysphere.ru/show_work.php?id=324</w:t>
        </w:r>
      </w:hyperlink>
      <w:r w:rsidR="00176115" w:rsidRPr="00176115">
        <w:rPr>
          <w:rFonts w:cstheme="minorHAnsi"/>
          <w:sz w:val="24"/>
          <w:szCs w:val="24"/>
        </w:rPr>
        <w:t xml:space="preserve"> </w:t>
      </w:r>
    </w:p>
    <w:p w:rsidR="00176115" w:rsidRPr="00176115" w:rsidRDefault="00814509" w:rsidP="00176115">
      <w:pPr>
        <w:pStyle w:val="a7"/>
        <w:numPr>
          <w:ilvl w:val="0"/>
          <w:numId w:val="21"/>
        </w:numPr>
        <w:spacing w:after="0" w:line="240" w:lineRule="atLeast"/>
        <w:rPr>
          <w:rFonts w:cstheme="minorHAnsi"/>
          <w:sz w:val="24"/>
          <w:szCs w:val="24"/>
        </w:rPr>
      </w:pPr>
      <w:hyperlink r:id="rId14" w:history="1">
        <w:r w:rsidR="00176115" w:rsidRPr="00176115">
          <w:rPr>
            <w:rStyle w:val="a3"/>
            <w:rFonts w:cstheme="minorHAnsi"/>
            <w:sz w:val="24"/>
            <w:szCs w:val="24"/>
          </w:rPr>
          <w:t>http://ru.wiktionary.org/wiki</w:t>
        </w:r>
      </w:hyperlink>
      <w:r w:rsidR="00176115" w:rsidRPr="00176115">
        <w:rPr>
          <w:rFonts w:cstheme="minorHAnsi"/>
          <w:sz w:val="24"/>
          <w:szCs w:val="24"/>
        </w:rPr>
        <w:t xml:space="preserve">  </w:t>
      </w:r>
    </w:p>
    <w:p w:rsidR="00176115" w:rsidRPr="00176115" w:rsidRDefault="00814509" w:rsidP="00176115">
      <w:pPr>
        <w:pStyle w:val="a7"/>
        <w:numPr>
          <w:ilvl w:val="0"/>
          <w:numId w:val="21"/>
        </w:numPr>
        <w:spacing w:after="0" w:line="240" w:lineRule="atLeast"/>
        <w:rPr>
          <w:rFonts w:cstheme="minorHAnsi"/>
          <w:sz w:val="24"/>
          <w:szCs w:val="24"/>
        </w:rPr>
      </w:pPr>
      <w:hyperlink r:id="rId15" w:history="1">
        <w:r w:rsidR="00176115" w:rsidRPr="00176115">
          <w:rPr>
            <w:rStyle w:val="a3"/>
            <w:rFonts w:cstheme="minorHAnsi"/>
            <w:sz w:val="24"/>
            <w:szCs w:val="24"/>
          </w:rPr>
          <w:t>http://rusgram.narod.ru/1689-1705.html</w:t>
        </w:r>
      </w:hyperlink>
      <w:r w:rsidR="00176115" w:rsidRPr="00176115">
        <w:rPr>
          <w:rFonts w:cstheme="minorHAnsi"/>
          <w:sz w:val="24"/>
          <w:szCs w:val="24"/>
        </w:rPr>
        <w:t xml:space="preserve"> </w:t>
      </w:r>
    </w:p>
    <w:p w:rsidR="00176115" w:rsidRPr="00176115" w:rsidRDefault="00814509" w:rsidP="00176115">
      <w:pPr>
        <w:pStyle w:val="a7"/>
        <w:numPr>
          <w:ilvl w:val="0"/>
          <w:numId w:val="21"/>
        </w:numPr>
        <w:spacing w:after="0" w:line="240" w:lineRule="atLeast"/>
        <w:rPr>
          <w:rFonts w:cstheme="minorHAnsi"/>
          <w:sz w:val="24"/>
          <w:szCs w:val="24"/>
        </w:rPr>
      </w:pPr>
      <w:hyperlink r:id="rId16" w:history="1">
        <w:r w:rsidR="00176115" w:rsidRPr="00176115">
          <w:rPr>
            <w:rStyle w:val="a3"/>
            <w:rFonts w:cstheme="minorHAnsi"/>
            <w:sz w:val="24"/>
            <w:szCs w:val="24"/>
          </w:rPr>
          <w:t>http://sahvatkin.narod.ru/SR/9.htm</w:t>
        </w:r>
      </w:hyperlink>
      <w:r w:rsidR="00176115" w:rsidRPr="00176115">
        <w:rPr>
          <w:rFonts w:cstheme="minorHAnsi"/>
          <w:sz w:val="24"/>
          <w:szCs w:val="24"/>
        </w:rPr>
        <w:t xml:space="preserve">  </w:t>
      </w:r>
    </w:p>
    <w:p w:rsidR="00176115" w:rsidRPr="00176115" w:rsidRDefault="00814509" w:rsidP="00176115">
      <w:pPr>
        <w:pStyle w:val="a7"/>
        <w:numPr>
          <w:ilvl w:val="0"/>
          <w:numId w:val="21"/>
        </w:numPr>
        <w:spacing w:after="0" w:line="240" w:lineRule="atLeast"/>
        <w:rPr>
          <w:rFonts w:cstheme="minorHAnsi"/>
          <w:sz w:val="24"/>
          <w:szCs w:val="24"/>
        </w:rPr>
      </w:pPr>
      <w:hyperlink r:id="rId17" w:history="1">
        <w:r w:rsidR="00176115" w:rsidRPr="00176115">
          <w:rPr>
            <w:rStyle w:val="a3"/>
            <w:rFonts w:cstheme="minorHAnsi"/>
            <w:sz w:val="24"/>
            <w:szCs w:val="24"/>
          </w:rPr>
          <w:t>http://www.kakprosto.ru/kak-97147-zachem-nuzhny-prichastiy</w:t>
        </w:r>
      </w:hyperlink>
      <w:r w:rsidR="00176115" w:rsidRPr="00176115">
        <w:rPr>
          <w:rFonts w:cstheme="minorHAnsi"/>
          <w:sz w:val="24"/>
          <w:szCs w:val="24"/>
        </w:rPr>
        <w:t xml:space="preserve">   </w:t>
      </w:r>
    </w:p>
    <w:sectPr w:rsidR="00176115" w:rsidRPr="00176115" w:rsidSect="00844CAE">
      <w:headerReference w:type="default" r:id="rId18"/>
      <w:pgSz w:w="11906" w:h="16838"/>
      <w:pgMar w:top="851" w:right="851" w:bottom="851" w:left="851" w:header="709" w:footer="709" w:gutter="0"/>
      <w:pgBorders w:display="firstPage" w:offsetFrom="page">
        <w:top w:val="twistedLines1" w:sz="18" w:space="24" w:color="auto"/>
        <w:left w:val="twistedLines1" w:sz="18" w:space="24" w:color="auto"/>
        <w:bottom w:val="twistedLines1" w:sz="18" w:space="24" w:color="auto"/>
        <w:right w:val="twistedLines1" w:sz="18" w:space="24" w:color="auto"/>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25347" w:rsidRDefault="00C25347" w:rsidP="00844CAE">
      <w:pPr>
        <w:spacing w:after="0" w:line="240" w:lineRule="auto"/>
      </w:pPr>
      <w:r>
        <w:separator/>
      </w:r>
    </w:p>
  </w:endnote>
  <w:endnote w:type="continuationSeparator" w:id="0">
    <w:p w:rsidR="00C25347" w:rsidRDefault="00C25347" w:rsidP="00844CA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mj-ea">
    <w:panose1 w:val="00000000000000000000"/>
    <w:charset w:val="00"/>
    <w:family w:val="roman"/>
    <w:notTrueType/>
    <w:pitch w:val="default"/>
  </w:font>
  <w:font w:name="+mj-cs">
    <w:panose1 w:val="00000000000000000000"/>
    <w:charset w:val="00"/>
    <w:family w:val="roman"/>
    <w:notTrueType/>
    <w:pitch w:val="default"/>
  </w:font>
  <w:font w:name="+mn-ea">
    <w:panose1 w:val="00000000000000000000"/>
    <w:charset w:val="00"/>
    <w:family w:val="roman"/>
    <w:notTrueType/>
    <w:pitch w:val="default"/>
  </w:font>
  <w:font w:name="+mn-cs">
    <w:panose1 w:val="00000000000000000000"/>
    <w:charset w:val="00"/>
    <w:family w:val="roman"/>
    <w:notTrueType/>
    <w:pitch w:val="default"/>
  </w:font>
  <w:font w:name="Century Schoolbook">
    <w:panose1 w:val="020406040505050203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25347" w:rsidRDefault="00C25347" w:rsidP="00844CAE">
      <w:pPr>
        <w:spacing w:after="0" w:line="240" w:lineRule="auto"/>
      </w:pPr>
      <w:r>
        <w:separator/>
      </w:r>
    </w:p>
  </w:footnote>
  <w:footnote w:type="continuationSeparator" w:id="0">
    <w:p w:rsidR="00C25347" w:rsidRDefault="00C25347" w:rsidP="00844CA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65557097"/>
      <w:docPartObj>
        <w:docPartGallery w:val="Page Numbers (Top of Page)"/>
        <w:docPartUnique/>
      </w:docPartObj>
    </w:sdtPr>
    <w:sdtContent>
      <w:p w:rsidR="00814509" w:rsidRDefault="00814509">
        <w:pPr>
          <w:pStyle w:val="a8"/>
          <w:jc w:val="right"/>
        </w:pPr>
        <w:r>
          <w:fldChar w:fldCharType="begin"/>
        </w:r>
        <w:r>
          <w:instrText>PAGE   \* MERGEFORMAT</w:instrText>
        </w:r>
        <w:r>
          <w:fldChar w:fldCharType="separate"/>
        </w:r>
        <w:r w:rsidR="0033312E">
          <w:rPr>
            <w:noProof/>
          </w:rPr>
          <w:t>18</w:t>
        </w:r>
        <w:r>
          <w:fldChar w:fldCharType="end"/>
        </w:r>
      </w:p>
    </w:sdtContent>
  </w:sdt>
  <w:p w:rsidR="00814509" w:rsidRDefault="00814509">
    <w:pPr>
      <w:pStyle w:val="a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5D6B75"/>
    <w:multiLevelType w:val="hybridMultilevel"/>
    <w:tmpl w:val="5D6EBF68"/>
    <w:lvl w:ilvl="0" w:tplc="0419000F">
      <w:start w:val="1"/>
      <w:numFmt w:val="decimal"/>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2E3470B"/>
    <w:multiLevelType w:val="hybridMultilevel"/>
    <w:tmpl w:val="64129B00"/>
    <w:lvl w:ilvl="0" w:tplc="0419000F">
      <w:start w:val="1"/>
      <w:numFmt w:val="decimal"/>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3CE080F"/>
    <w:multiLevelType w:val="hybridMultilevel"/>
    <w:tmpl w:val="B9DCE108"/>
    <w:lvl w:ilvl="0" w:tplc="12EAE3E4">
      <w:start w:val="1"/>
      <w:numFmt w:val="bullet"/>
      <w:lvlText w:val=""/>
      <w:lvlJc w:val="left"/>
      <w:pPr>
        <w:ind w:left="1440" w:hanging="360"/>
      </w:pPr>
      <w:rPr>
        <w:rFonts w:ascii="Wingdings" w:hAnsi="Wingding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
    <w:nsid w:val="16101535"/>
    <w:multiLevelType w:val="hybridMultilevel"/>
    <w:tmpl w:val="3AD802F8"/>
    <w:lvl w:ilvl="0" w:tplc="ABF44AE8">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C3142DC"/>
    <w:multiLevelType w:val="hybridMultilevel"/>
    <w:tmpl w:val="72C8F11A"/>
    <w:lvl w:ilvl="0" w:tplc="87FC5B64">
      <w:start w:val="2"/>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
    <w:nsid w:val="1F1E053F"/>
    <w:multiLevelType w:val="hybridMultilevel"/>
    <w:tmpl w:val="F3CA444E"/>
    <w:lvl w:ilvl="0" w:tplc="12EAE3E4">
      <w:start w:val="1"/>
      <w:numFmt w:val="bullet"/>
      <w:lvlText w:val=""/>
      <w:lvlJc w:val="left"/>
      <w:pPr>
        <w:ind w:left="774" w:hanging="360"/>
      </w:pPr>
      <w:rPr>
        <w:rFonts w:ascii="Wingdings" w:hAnsi="Wingdings" w:hint="default"/>
      </w:rPr>
    </w:lvl>
    <w:lvl w:ilvl="1" w:tplc="04190003" w:tentative="1">
      <w:start w:val="1"/>
      <w:numFmt w:val="bullet"/>
      <w:lvlText w:val="o"/>
      <w:lvlJc w:val="left"/>
      <w:pPr>
        <w:ind w:left="1494" w:hanging="360"/>
      </w:pPr>
      <w:rPr>
        <w:rFonts w:ascii="Courier New" w:hAnsi="Courier New" w:cs="Courier New" w:hint="default"/>
      </w:rPr>
    </w:lvl>
    <w:lvl w:ilvl="2" w:tplc="04190005" w:tentative="1">
      <w:start w:val="1"/>
      <w:numFmt w:val="bullet"/>
      <w:lvlText w:val=""/>
      <w:lvlJc w:val="left"/>
      <w:pPr>
        <w:ind w:left="2214" w:hanging="360"/>
      </w:pPr>
      <w:rPr>
        <w:rFonts w:ascii="Wingdings" w:hAnsi="Wingdings" w:hint="default"/>
      </w:rPr>
    </w:lvl>
    <w:lvl w:ilvl="3" w:tplc="04190001" w:tentative="1">
      <w:start w:val="1"/>
      <w:numFmt w:val="bullet"/>
      <w:lvlText w:val=""/>
      <w:lvlJc w:val="left"/>
      <w:pPr>
        <w:ind w:left="2934" w:hanging="360"/>
      </w:pPr>
      <w:rPr>
        <w:rFonts w:ascii="Symbol" w:hAnsi="Symbol" w:hint="default"/>
      </w:rPr>
    </w:lvl>
    <w:lvl w:ilvl="4" w:tplc="04190003" w:tentative="1">
      <w:start w:val="1"/>
      <w:numFmt w:val="bullet"/>
      <w:lvlText w:val="o"/>
      <w:lvlJc w:val="left"/>
      <w:pPr>
        <w:ind w:left="3654" w:hanging="360"/>
      </w:pPr>
      <w:rPr>
        <w:rFonts w:ascii="Courier New" w:hAnsi="Courier New" w:cs="Courier New" w:hint="default"/>
      </w:rPr>
    </w:lvl>
    <w:lvl w:ilvl="5" w:tplc="04190005" w:tentative="1">
      <w:start w:val="1"/>
      <w:numFmt w:val="bullet"/>
      <w:lvlText w:val=""/>
      <w:lvlJc w:val="left"/>
      <w:pPr>
        <w:ind w:left="4374" w:hanging="360"/>
      </w:pPr>
      <w:rPr>
        <w:rFonts w:ascii="Wingdings" w:hAnsi="Wingdings" w:hint="default"/>
      </w:rPr>
    </w:lvl>
    <w:lvl w:ilvl="6" w:tplc="04190001" w:tentative="1">
      <w:start w:val="1"/>
      <w:numFmt w:val="bullet"/>
      <w:lvlText w:val=""/>
      <w:lvlJc w:val="left"/>
      <w:pPr>
        <w:ind w:left="5094" w:hanging="360"/>
      </w:pPr>
      <w:rPr>
        <w:rFonts w:ascii="Symbol" w:hAnsi="Symbol" w:hint="default"/>
      </w:rPr>
    </w:lvl>
    <w:lvl w:ilvl="7" w:tplc="04190003" w:tentative="1">
      <w:start w:val="1"/>
      <w:numFmt w:val="bullet"/>
      <w:lvlText w:val="o"/>
      <w:lvlJc w:val="left"/>
      <w:pPr>
        <w:ind w:left="5814" w:hanging="360"/>
      </w:pPr>
      <w:rPr>
        <w:rFonts w:ascii="Courier New" w:hAnsi="Courier New" w:cs="Courier New" w:hint="default"/>
      </w:rPr>
    </w:lvl>
    <w:lvl w:ilvl="8" w:tplc="04190005" w:tentative="1">
      <w:start w:val="1"/>
      <w:numFmt w:val="bullet"/>
      <w:lvlText w:val=""/>
      <w:lvlJc w:val="left"/>
      <w:pPr>
        <w:ind w:left="6534" w:hanging="360"/>
      </w:pPr>
      <w:rPr>
        <w:rFonts w:ascii="Wingdings" w:hAnsi="Wingdings" w:hint="default"/>
      </w:rPr>
    </w:lvl>
  </w:abstractNum>
  <w:abstractNum w:abstractNumId="6">
    <w:nsid w:val="24D41BBE"/>
    <w:multiLevelType w:val="hybridMultilevel"/>
    <w:tmpl w:val="3AD802F8"/>
    <w:lvl w:ilvl="0" w:tplc="ABF44AE8">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6112603"/>
    <w:multiLevelType w:val="hybridMultilevel"/>
    <w:tmpl w:val="0902F530"/>
    <w:lvl w:ilvl="0" w:tplc="12EAE3E4">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278C6613"/>
    <w:multiLevelType w:val="hybridMultilevel"/>
    <w:tmpl w:val="99086820"/>
    <w:lvl w:ilvl="0" w:tplc="EDA6AAF0">
      <w:start w:val="1"/>
      <w:numFmt w:val="bullet"/>
      <w:lvlText w:val=""/>
      <w:lvlJc w:val="left"/>
      <w:pPr>
        <w:ind w:left="720" w:hanging="360"/>
      </w:pPr>
      <w:rPr>
        <w:rFonts w:ascii="Wingdings" w:hAnsi="Wingdings"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306D0494"/>
    <w:multiLevelType w:val="hybridMultilevel"/>
    <w:tmpl w:val="96467C98"/>
    <w:lvl w:ilvl="0" w:tplc="12EAE3E4">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3B9B6FF0"/>
    <w:multiLevelType w:val="hybridMultilevel"/>
    <w:tmpl w:val="2F74E03A"/>
    <w:lvl w:ilvl="0" w:tplc="12EAE3E4">
      <w:start w:val="1"/>
      <w:numFmt w:val="bullet"/>
      <w:lvlText w:val=""/>
      <w:lvlJc w:val="left"/>
      <w:pPr>
        <w:ind w:left="720" w:hanging="360"/>
      </w:pPr>
      <w:rPr>
        <w:rFonts w:ascii="Wingdings" w:hAnsi="Wingding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434B4F8A"/>
    <w:multiLevelType w:val="hybridMultilevel"/>
    <w:tmpl w:val="73865324"/>
    <w:lvl w:ilvl="0" w:tplc="12EAE3E4">
      <w:start w:val="1"/>
      <w:numFmt w:val="bullet"/>
      <w:lvlText w:val=""/>
      <w:lvlJc w:val="left"/>
      <w:pPr>
        <w:tabs>
          <w:tab w:val="num" w:pos="720"/>
        </w:tabs>
        <w:ind w:left="720" w:hanging="360"/>
      </w:pPr>
      <w:rPr>
        <w:rFonts w:ascii="Wingdings" w:hAnsi="Wingdings" w:hint="default"/>
      </w:rPr>
    </w:lvl>
    <w:lvl w:ilvl="1" w:tplc="25021736" w:tentative="1">
      <w:start w:val="1"/>
      <w:numFmt w:val="bullet"/>
      <w:lvlText w:val=""/>
      <w:lvlJc w:val="left"/>
      <w:pPr>
        <w:tabs>
          <w:tab w:val="num" w:pos="1440"/>
        </w:tabs>
        <w:ind w:left="1440" w:hanging="360"/>
      </w:pPr>
      <w:rPr>
        <w:rFonts w:ascii="Wingdings" w:hAnsi="Wingdings" w:hint="default"/>
      </w:rPr>
    </w:lvl>
    <w:lvl w:ilvl="2" w:tplc="B406BFA0" w:tentative="1">
      <w:start w:val="1"/>
      <w:numFmt w:val="bullet"/>
      <w:lvlText w:val=""/>
      <w:lvlJc w:val="left"/>
      <w:pPr>
        <w:tabs>
          <w:tab w:val="num" w:pos="2160"/>
        </w:tabs>
        <w:ind w:left="2160" w:hanging="360"/>
      </w:pPr>
      <w:rPr>
        <w:rFonts w:ascii="Wingdings" w:hAnsi="Wingdings" w:hint="default"/>
      </w:rPr>
    </w:lvl>
    <w:lvl w:ilvl="3" w:tplc="D06AFE3E" w:tentative="1">
      <w:start w:val="1"/>
      <w:numFmt w:val="bullet"/>
      <w:lvlText w:val=""/>
      <w:lvlJc w:val="left"/>
      <w:pPr>
        <w:tabs>
          <w:tab w:val="num" w:pos="2880"/>
        </w:tabs>
        <w:ind w:left="2880" w:hanging="360"/>
      </w:pPr>
      <w:rPr>
        <w:rFonts w:ascii="Wingdings" w:hAnsi="Wingdings" w:hint="default"/>
      </w:rPr>
    </w:lvl>
    <w:lvl w:ilvl="4" w:tplc="3EC67D28" w:tentative="1">
      <w:start w:val="1"/>
      <w:numFmt w:val="bullet"/>
      <w:lvlText w:val=""/>
      <w:lvlJc w:val="left"/>
      <w:pPr>
        <w:tabs>
          <w:tab w:val="num" w:pos="3600"/>
        </w:tabs>
        <w:ind w:left="3600" w:hanging="360"/>
      </w:pPr>
      <w:rPr>
        <w:rFonts w:ascii="Wingdings" w:hAnsi="Wingdings" w:hint="default"/>
      </w:rPr>
    </w:lvl>
    <w:lvl w:ilvl="5" w:tplc="D1E48ED2" w:tentative="1">
      <w:start w:val="1"/>
      <w:numFmt w:val="bullet"/>
      <w:lvlText w:val=""/>
      <w:lvlJc w:val="left"/>
      <w:pPr>
        <w:tabs>
          <w:tab w:val="num" w:pos="4320"/>
        </w:tabs>
        <w:ind w:left="4320" w:hanging="360"/>
      </w:pPr>
      <w:rPr>
        <w:rFonts w:ascii="Wingdings" w:hAnsi="Wingdings" w:hint="default"/>
      </w:rPr>
    </w:lvl>
    <w:lvl w:ilvl="6" w:tplc="986CDEF4" w:tentative="1">
      <w:start w:val="1"/>
      <w:numFmt w:val="bullet"/>
      <w:lvlText w:val=""/>
      <w:lvlJc w:val="left"/>
      <w:pPr>
        <w:tabs>
          <w:tab w:val="num" w:pos="5040"/>
        </w:tabs>
        <w:ind w:left="5040" w:hanging="360"/>
      </w:pPr>
      <w:rPr>
        <w:rFonts w:ascii="Wingdings" w:hAnsi="Wingdings" w:hint="default"/>
      </w:rPr>
    </w:lvl>
    <w:lvl w:ilvl="7" w:tplc="C944B09A" w:tentative="1">
      <w:start w:val="1"/>
      <w:numFmt w:val="bullet"/>
      <w:lvlText w:val=""/>
      <w:lvlJc w:val="left"/>
      <w:pPr>
        <w:tabs>
          <w:tab w:val="num" w:pos="5760"/>
        </w:tabs>
        <w:ind w:left="5760" w:hanging="360"/>
      </w:pPr>
      <w:rPr>
        <w:rFonts w:ascii="Wingdings" w:hAnsi="Wingdings" w:hint="default"/>
      </w:rPr>
    </w:lvl>
    <w:lvl w:ilvl="8" w:tplc="71EA8CFA" w:tentative="1">
      <w:start w:val="1"/>
      <w:numFmt w:val="bullet"/>
      <w:lvlText w:val=""/>
      <w:lvlJc w:val="left"/>
      <w:pPr>
        <w:tabs>
          <w:tab w:val="num" w:pos="6480"/>
        </w:tabs>
        <w:ind w:left="6480" w:hanging="360"/>
      </w:pPr>
      <w:rPr>
        <w:rFonts w:ascii="Wingdings" w:hAnsi="Wingdings" w:hint="default"/>
      </w:rPr>
    </w:lvl>
  </w:abstractNum>
  <w:abstractNum w:abstractNumId="12">
    <w:nsid w:val="44C16C50"/>
    <w:multiLevelType w:val="hybridMultilevel"/>
    <w:tmpl w:val="3AD802F8"/>
    <w:lvl w:ilvl="0" w:tplc="ABF44AE8">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4B94263B"/>
    <w:multiLevelType w:val="hybridMultilevel"/>
    <w:tmpl w:val="72C4649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58CF3B75"/>
    <w:multiLevelType w:val="hybridMultilevel"/>
    <w:tmpl w:val="490230D4"/>
    <w:lvl w:ilvl="0" w:tplc="12EAE3E4">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677F3E51"/>
    <w:multiLevelType w:val="hybridMultilevel"/>
    <w:tmpl w:val="BDE477E8"/>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67C665BD"/>
    <w:multiLevelType w:val="hybridMultilevel"/>
    <w:tmpl w:val="DC88DA3E"/>
    <w:lvl w:ilvl="0" w:tplc="ABF44AE8">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686D586E"/>
    <w:multiLevelType w:val="hybridMultilevel"/>
    <w:tmpl w:val="26807106"/>
    <w:lvl w:ilvl="0" w:tplc="C518B4DE">
      <w:start w:val="1"/>
      <w:numFmt w:val="decimal"/>
      <w:lvlText w:val="(%1)"/>
      <w:lvlJc w:val="left"/>
      <w:pPr>
        <w:ind w:left="525" w:hanging="360"/>
      </w:pPr>
      <w:rPr>
        <w:rFonts w:hint="default"/>
      </w:rPr>
    </w:lvl>
    <w:lvl w:ilvl="1" w:tplc="04190019" w:tentative="1">
      <w:start w:val="1"/>
      <w:numFmt w:val="lowerLetter"/>
      <w:lvlText w:val="%2."/>
      <w:lvlJc w:val="left"/>
      <w:pPr>
        <w:ind w:left="1245" w:hanging="360"/>
      </w:pPr>
    </w:lvl>
    <w:lvl w:ilvl="2" w:tplc="0419001B" w:tentative="1">
      <w:start w:val="1"/>
      <w:numFmt w:val="lowerRoman"/>
      <w:lvlText w:val="%3."/>
      <w:lvlJc w:val="right"/>
      <w:pPr>
        <w:ind w:left="1965" w:hanging="180"/>
      </w:pPr>
    </w:lvl>
    <w:lvl w:ilvl="3" w:tplc="0419000F" w:tentative="1">
      <w:start w:val="1"/>
      <w:numFmt w:val="decimal"/>
      <w:lvlText w:val="%4."/>
      <w:lvlJc w:val="left"/>
      <w:pPr>
        <w:ind w:left="2685" w:hanging="360"/>
      </w:pPr>
    </w:lvl>
    <w:lvl w:ilvl="4" w:tplc="04190019" w:tentative="1">
      <w:start w:val="1"/>
      <w:numFmt w:val="lowerLetter"/>
      <w:lvlText w:val="%5."/>
      <w:lvlJc w:val="left"/>
      <w:pPr>
        <w:ind w:left="3405" w:hanging="360"/>
      </w:pPr>
    </w:lvl>
    <w:lvl w:ilvl="5" w:tplc="0419001B" w:tentative="1">
      <w:start w:val="1"/>
      <w:numFmt w:val="lowerRoman"/>
      <w:lvlText w:val="%6."/>
      <w:lvlJc w:val="right"/>
      <w:pPr>
        <w:ind w:left="4125" w:hanging="180"/>
      </w:pPr>
    </w:lvl>
    <w:lvl w:ilvl="6" w:tplc="0419000F" w:tentative="1">
      <w:start w:val="1"/>
      <w:numFmt w:val="decimal"/>
      <w:lvlText w:val="%7."/>
      <w:lvlJc w:val="left"/>
      <w:pPr>
        <w:ind w:left="4845" w:hanging="360"/>
      </w:pPr>
    </w:lvl>
    <w:lvl w:ilvl="7" w:tplc="04190019" w:tentative="1">
      <w:start w:val="1"/>
      <w:numFmt w:val="lowerLetter"/>
      <w:lvlText w:val="%8."/>
      <w:lvlJc w:val="left"/>
      <w:pPr>
        <w:ind w:left="5565" w:hanging="360"/>
      </w:pPr>
    </w:lvl>
    <w:lvl w:ilvl="8" w:tplc="0419001B" w:tentative="1">
      <w:start w:val="1"/>
      <w:numFmt w:val="lowerRoman"/>
      <w:lvlText w:val="%9."/>
      <w:lvlJc w:val="right"/>
      <w:pPr>
        <w:ind w:left="6285" w:hanging="180"/>
      </w:pPr>
    </w:lvl>
  </w:abstractNum>
  <w:abstractNum w:abstractNumId="18">
    <w:nsid w:val="69B92412"/>
    <w:multiLevelType w:val="hybridMultilevel"/>
    <w:tmpl w:val="248C62CA"/>
    <w:lvl w:ilvl="0" w:tplc="12EAE3E4">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728823A7"/>
    <w:multiLevelType w:val="hybridMultilevel"/>
    <w:tmpl w:val="0ADA8F80"/>
    <w:lvl w:ilvl="0" w:tplc="12EAE3E4">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734164D9"/>
    <w:multiLevelType w:val="hybridMultilevel"/>
    <w:tmpl w:val="2C3ED39A"/>
    <w:lvl w:ilvl="0" w:tplc="F53EE2D2">
      <w:start w:val="1"/>
      <w:numFmt w:val="decimal"/>
      <w:lvlText w:val="(%1)"/>
      <w:lvlJc w:val="left"/>
      <w:pPr>
        <w:ind w:left="555" w:hanging="360"/>
      </w:pPr>
      <w:rPr>
        <w:rFonts w:hint="default"/>
      </w:rPr>
    </w:lvl>
    <w:lvl w:ilvl="1" w:tplc="04190019" w:tentative="1">
      <w:start w:val="1"/>
      <w:numFmt w:val="lowerLetter"/>
      <w:lvlText w:val="%2."/>
      <w:lvlJc w:val="left"/>
      <w:pPr>
        <w:ind w:left="1275" w:hanging="360"/>
      </w:pPr>
    </w:lvl>
    <w:lvl w:ilvl="2" w:tplc="0419001B" w:tentative="1">
      <w:start w:val="1"/>
      <w:numFmt w:val="lowerRoman"/>
      <w:lvlText w:val="%3."/>
      <w:lvlJc w:val="right"/>
      <w:pPr>
        <w:ind w:left="1995" w:hanging="180"/>
      </w:pPr>
    </w:lvl>
    <w:lvl w:ilvl="3" w:tplc="0419000F" w:tentative="1">
      <w:start w:val="1"/>
      <w:numFmt w:val="decimal"/>
      <w:lvlText w:val="%4."/>
      <w:lvlJc w:val="left"/>
      <w:pPr>
        <w:ind w:left="2715" w:hanging="360"/>
      </w:pPr>
    </w:lvl>
    <w:lvl w:ilvl="4" w:tplc="04190019" w:tentative="1">
      <w:start w:val="1"/>
      <w:numFmt w:val="lowerLetter"/>
      <w:lvlText w:val="%5."/>
      <w:lvlJc w:val="left"/>
      <w:pPr>
        <w:ind w:left="3435" w:hanging="360"/>
      </w:pPr>
    </w:lvl>
    <w:lvl w:ilvl="5" w:tplc="0419001B" w:tentative="1">
      <w:start w:val="1"/>
      <w:numFmt w:val="lowerRoman"/>
      <w:lvlText w:val="%6."/>
      <w:lvlJc w:val="right"/>
      <w:pPr>
        <w:ind w:left="4155" w:hanging="180"/>
      </w:pPr>
    </w:lvl>
    <w:lvl w:ilvl="6" w:tplc="0419000F" w:tentative="1">
      <w:start w:val="1"/>
      <w:numFmt w:val="decimal"/>
      <w:lvlText w:val="%7."/>
      <w:lvlJc w:val="left"/>
      <w:pPr>
        <w:ind w:left="4875" w:hanging="360"/>
      </w:pPr>
    </w:lvl>
    <w:lvl w:ilvl="7" w:tplc="04190019" w:tentative="1">
      <w:start w:val="1"/>
      <w:numFmt w:val="lowerLetter"/>
      <w:lvlText w:val="%8."/>
      <w:lvlJc w:val="left"/>
      <w:pPr>
        <w:ind w:left="5595" w:hanging="360"/>
      </w:pPr>
    </w:lvl>
    <w:lvl w:ilvl="8" w:tplc="0419001B" w:tentative="1">
      <w:start w:val="1"/>
      <w:numFmt w:val="lowerRoman"/>
      <w:lvlText w:val="%9."/>
      <w:lvlJc w:val="right"/>
      <w:pPr>
        <w:ind w:left="6315" w:hanging="180"/>
      </w:pPr>
    </w:lvl>
  </w:abstractNum>
  <w:abstractNum w:abstractNumId="21">
    <w:nsid w:val="771C3952"/>
    <w:multiLevelType w:val="hybridMultilevel"/>
    <w:tmpl w:val="662E4AB8"/>
    <w:lvl w:ilvl="0" w:tplc="12EAE3E4">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7A9B54EB"/>
    <w:multiLevelType w:val="hybridMultilevel"/>
    <w:tmpl w:val="032E75E6"/>
    <w:lvl w:ilvl="0" w:tplc="12EAE3E4">
      <w:start w:val="1"/>
      <w:numFmt w:val="bullet"/>
      <w:lvlText w:val=""/>
      <w:lvlJc w:val="left"/>
      <w:pPr>
        <w:ind w:left="1440" w:hanging="360"/>
      </w:pPr>
      <w:rPr>
        <w:rFonts w:ascii="Wingdings" w:hAnsi="Wingding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num w:numId="1">
    <w:abstractNumId w:val="13"/>
  </w:num>
  <w:num w:numId="2">
    <w:abstractNumId w:val="3"/>
  </w:num>
  <w:num w:numId="3">
    <w:abstractNumId w:val="11"/>
  </w:num>
  <w:num w:numId="4">
    <w:abstractNumId w:val="9"/>
  </w:num>
  <w:num w:numId="5">
    <w:abstractNumId w:val="10"/>
  </w:num>
  <w:num w:numId="6">
    <w:abstractNumId w:val="15"/>
  </w:num>
  <w:num w:numId="7">
    <w:abstractNumId w:val="8"/>
  </w:num>
  <w:num w:numId="8">
    <w:abstractNumId w:val="2"/>
  </w:num>
  <w:num w:numId="9">
    <w:abstractNumId w:val="22"/>
  </w:num>
  <w:num w:numId="10">
    <w:abstractNumId w:val="5"/>
  </w:num>
  <w:num w:numId="11">
    <w:abstractNumId w:val="21"/>
  </w:num>
  <w:num w:numId="12">
    <w:abstractNumId w:val="19"/>
  </w:num>
  <w:num w:numId="13">
    <w:abstractNumId w:val="18"/>
  </w:num>
  <w:num w:numId="14">
    <w:abstractNumId w:val="7"/>
  </w:num>
  <w:num w:numId="15">
    <w:abstractNumId w:val="20"/>
  </w:num>
  <w:num w:numId="16">
    <w:abstractNumId w:val="12"/>
  </w:num>
  <w:num w:numId="17">
    <w:abstractNumId w:val="6"/>
  </w:num>
  <w:num w:numId="18">
    <w:abstractNumId w:val="16"/>
  </w:num>
  <w:num w:numId="19">
    <w:abstractNumId w:val="1"/>
  </w:num>
  <w:num w:numId="20">
    <w:abstractNumId w:val="4"/>
  </w:num>
  <w:num w:numId="21">
    <w:abstractNumId w:val="0"/>
  </w:num>
  <w:num w:numId="22">
    <w:abstractNumId w:val="14"/>
  </w:num>
  <w:num w:numId="23">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B123A"/>
    <w:rsid w:val="00001B6F"/>
    <w:rsid w:val="00004BFF"/>
    <w:rsid w:val="00022A2E"/>
    <w:rsid w:val="000325A1"/>
    <w:rsid w:val="00035D5F"/>
    <w:rsid w:val="00037942"/>
    <w:rsid w:val="000502C2"/>
    <w:rsid w:val="00055A12"/>
    <w:rsid w:val="00055BF7"/>
    <w:rsid w:val="00074244"/>
    <w:rsid w:val="000C0619"/>
    <w:rsid w:val="000C5668"/>
    <w:rsid w:val="000D02D3"/>
    <w:rsid w:val="000D38C9"/>
    <w:rsid w:val="000E02FA"/>
    <w:rsid w:val="000E5218"/>
    <w:rsid w:val="001013E2"/>
    <w:rsid w:val="00104064"/>
    <w:rsid w:val="0010626D"/>
    <w:rsid w:val="00113912"/>
    <w:rsid w:val="00120B71"/>
    <w:rsid w:val="001308DB"/>
    <w:rsid w:val="00156437"/>
    <w:rsid w:val="00176115"/>
    <w:rsid w:val="001917F6"/>
    <w:rsid w:val="0019195F"/>
    <w:rsid w:val="001B123A"/>
    <w:rsid w:val="001D1D60"/>
    <w:rsid w:val="001D4EE1"/>
    <w:rsid w:val="001E05E3"/>
    <w:rsid w:val="001E372A"/>
    <w:rsid w:val="001E5BED"/>
    <w:rsid w:val="0021428A"/>
    <w:rsid w:val="00257465"/>
    <w:rsid w:val="00270EB5"/>
    <w:rsid w:val="00283A4C"/>
    <w:rsid w:val="002A70BA"/>
    <w:rsid w:val="002C7196"/>
    <w:rsid w:val="002E6069"/>
    <w:rsid w:val="002F1847"/>
    <w:rsid w:val="002F5884"/>
    <w:rsid w:val="00306A0E"/>
    <w:rsid w:val="00316204"/>
    <w:rsid w:val="0033312E"/>
    <w:rsid w:val="0033518D"/>
    <w:rsid w:val="00346688"/>
    <w:rsid w:val="003565D3"/>
    <w:rsid w:val="00396479"/>
    <w:rsid w:val="003A6460"/>
    <w:rsid w:val="003D724B"/>
    <w:rsid w:val="003E3A5F"/>
    <w:rsid w:val="004027E4"/>
    <w:rsid w:val="004210A8"/>
    <w:rsid w:val="004321C1"/>
    <w:rsid w:val="00441154"/>
    <w:rsid w:val="00456AE4"/>
    <w:rsid w:val="004666D6"/>
    <w:rsid w:val="00477EBC"/>
    <w:rsid w:val="00493375"/>
    <w:rsid w:val="004B2837"/>
    <w:rsid w:val="004D16D7"/>
    <w:rsid w:val="004E6D2B"/>
    <w:rsid w:val="004F42E4"/>
    <w:rsid w:val="004F48C5"/>
    <w:rsid w:val="004F6207"/>
    <w:rsid w:val="005005DE"/>
    <w:rsid w:val="00507AD5"/>
    <w:rsid w:val="00507FA0"/>
    <w:rsid w:val="00540D48"/>
    <w:rsid w:val="00542A6D"/>
    <w:rsid w:val="005451C5"/>
    <w:rsid w:val="00576C8B"/>
    <w:rsid w:val="00590336"/>
    <w:rsid w:val="00591DD3"/>
    <w:rsid w:val="005D51F0"/>
    <w:rsid w:val="005D59E7"/>
    <w:rsid w:val="005D5C31"/>
    <w:rsid w:val="005E0A14"/>
    <w:rsid w:val="005E6A38"/>
    <w:rsid w:val="00615A7E"/>
    <w:rsid w:val="0063624E"/>
    <w:rsid w:val="006419B8"/>
    <w:rsid w:val="0064461A"/>
    <w:rsid w:val="00652AFD"/>
    <w:rsid w:val="00654C9C"/>
    <w:rsid w:val="006639B9"/>
    <w:rsid w:val="00682E11"/>
    <w:rsid w:val="00683BC6"/>
    <w:rsid w:val="006A0D6C"/>
    <w:rsid w:val="006C3EFA"/>
    <w:rsid w:val="006F37B0"/>
    <w:rsid w:val="00716798"/>
    <w:rsid w:val="00716821"/>
    <w:rsid w:val="00717765"/>
    <w:rsid w:val="00731665"/>
    <w:rsid w:val="00742AF4"/>
    <w:rsid w:val="007818A6"/>
    <w:rsid w:val="007D6489"/>
    <w:rsid w:val="007F4AE5"/>
    <w:rsid w:val="0081387B"/>
    <w:rsid w:val="00814509"/>
    <w:rsid w:val="0081515A"/>
    <w:rsid w:val="00821713"/>
    <w:rsid w:val="0082215E"/>
    <w:rsid w:val="00825ED5"/>
    <w:rsid w:val="0083463D"/>
    <w:rsid w:val="00835DFC"/>
    <w:rsid w:val="00844CAE"/>
    <w:rsid w:val="008509C0"/>
    <w:rsid w:val="008568B2"/>
    <w:rsid w:val="00880378"/>
    <w:rsid w:val="008865AD"/>
    <w:rsid w:val="0089060D"/>
    <w:rsid w:val="00892ACF"/>
    <w:rsid w:val="008B0324"/>
    <w:rsid w:val="008B34DB"/>
    <w:rsid w:val="008C2C62"/>
    <w:rsid w:val="008C2E2B"/>
    <w:rsid w:val="008D65C1"/>
    <w:rsid w:val="008D791A"/>
    <w:rsid w:val="00905DF9"/>
    <w:rsid w:val="00906039"/>
    <w:rsid w:val="009549E2"/>
    <w:rsid w:val="0096655F"/>
    <w:rsid w:val="00976C36"/>
    <w:rsid w:val="00986ED5"/>
    <w:rsid w:val="00996360"/>
    <w:rsid w:val="009D1333"/>
    <w:rsid w:val="009E4CD5"/>
    <w:rsid w:val="00A07AD9"/>
    <w:rsid w:val="00A134C3"/>
    <w:rsid w:val="00A21771"/>
    <w:rsid w:val="00A220AF"/>
    <w:rsid w:val="00A22149"/>
    <w:rsid w:val="00A22C50"/>
    <w:rsid w:val="00A26692"/>
    <w:rsid w:val="00A50E19"/>
    <w:rsid w:val="00A5312C"/>
    <w:rsid w:val="00A577C7"/>
    <w:rsid w:val="00A620B8"/>
    <w:rsid w:val="00A62A33"/>
    <w:rsid w:val="00A73E7A"/>
    <w:rsid w:val="00A95C2F"/>
    <w:rsid w:val="00AA2D77"/>
    <w:rsid w:val="00AA2F0D"/>
    <w:rsid w:val="00AC3212"/>
    <w:rsid w:val="00AE01E6"/>
    <w:rsid w:val="00AE6892"/>
    <w:rsid w:val="00B10D22"/>
    <w:rsid w:val="00B175A9"/>
    <w:rsid w:val="00B43FF1"/>
    <w:rsid w:val="00B513B4"/>
    <w:rsid w:val="00B52A14"/>
    <w:rsid w:val="00B8163E"/>
    <w:rsid w:val="00B855EB"/>
    <w:rsid w:val="00B92DB5"/>
    <w:rsid w:val="00B93875"/>
    <w:rsid w:val="00B9481C"/>
    <w:rsid w:val="00B95E5E"/>
    <w:rsid w:val="00BA250E"/>
    <w:rsid w:val="00BA3037"/>
    <w:rsid w:val="00BC0F0E"/>
    <w:rsid w:val="00BE4762"/>
    <w:rsid w:val="00C05C31"/>
    <w:rsid w:val="00C1755F"/>
    <w:rsid w:val="00C25347"/>
    <w:rsid w:val="00C54FBC"/>
    <w:rsid w:val="00C63EC7"/>
    <w:rsid w:val="00C86D3D"/>
    <w:rsid w:val="00CA029F"/>
    <w:rsid w:val="00CB0565"/>
    <w:rsid w:val="00CB6041"/>
    <w:rsid w:val="00CF3212"/>
    <w:rsid w:val="00D02145"/>
    <w:rsid w:val="00D31B09"/>
    <w:rsid w:val="00D442E9"/>
    <w:rsid w:val="00D7215C"/>
    <w:rsid w:val="00D845AC"/>
    <w:rsid w:val="00D84A75"/>
    <w:rsid w:val="00D939A1"/>
    <w:rsid w:val="00DA00A3"/>
    <w:rsid w:val="00DB1C64"/>
    <w:rsid w:val="00DB685E"/>
    <w:rsid w:val="00DC160D"/>
    <w:rsid w:val="00DC7695"/>
    <w:rsid w:val="00DD49AD"/>
    <w:rsid w:val="00DE742C"/>
    <w:rsid w:val="00E308F9"/>
    <w:rsid w:val="00E30F0C"/>
    <w:rsid w:val="00E31247"/>
    <w:rsid w:val="00E313B6"/>
    <w:rsid w:val="00E45929"/>
    <w:rsid w:val="00E47B0B"/>
    <w:rsid w:val="00E5557B"/>
    <w:rsid w:val="00E57137"/>
    <w:rsid w:val="00E7397E"/>
    <w:rsid w:val="00E829AE"/>
    <w:rsid w:val="00E90DC2"/>
    <w:rsid w:val="00EA3094"/>
    <w:rsid w:val="00EB31FB"/>
    <w:rsid w:val="00EB446A"/>
    <w:rsid w:val="00EC4727"/>
    <w:rsid w:val="00EC5057"/>
    <w:rsid w:val="00EE5E8E"/>
    <w:rsid w:val="00EE759A"/>
    <w:rsid w:val="00EF253E"/>
    <w:rsid w:val="00F0491D"/>
    <w:rsid w:val="00F15220"/>
    <w:rsid w:val="00F261D3"/>
    <w:rsid w:val="00F26DA0"/>
    <w:rsid w:val="00F44C54"/>
    <w:rsid w:val="00F50667"/>
    <w:rsid w:val="00F602F0"/>
    <w:rsid w:val="00F62ECE"/>
    <w:rsid w:val="00F65A76"/>
    <w:rsid w:val="00F7423D"/>
    <w:rsid w:val="00FA7DD6"/>
    <w:rsid w:val="00FC3210"/>
    <w:rsid w:val="00FC3F66"/>
    <w:rsid w:val="00FC726D"/>
    <w:rsid w:val="00FD1A84"/>
    <w:rsid w:val="00FF2EE1"/>
    <w:rsid w:val="00FF4B7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92DB5"/>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1B123A"/>
    <w:rPr>
      <w:color w:val="0000FF" w:themeColor="hyperlink"/>
      <w:u w:val="single"/>
    </w:rPr>
  </w:style>
  <w:style w:type="character" w:customStyle="1" w:styleId="apple-converted-space">
    <w:name w:val="apple-converted-space"/>
    <w:basedOn w:val="a0"/>
    <w:rsid w:val="001B123A"/>
  </w:style>
  <w:style w:type="paragraph" w:styleId="a4">
    <w:name w:val="Normal (Web)"/>
    <w:basedOn w:val="a"/>
    <w:uiPriority w:val="99"/>
    <w:unhideWhenUsed/>
    <w:rsid w:val="00844CAE"/>
    <w:pPr>
      <w:spacing w:before="100" w:beforeAutospacing="1" w:after="100" w:afterAutospacing="1" w:line="240" w:lineRule="auto"/>
    </w:pPr>
    <w:rPr>
      <w:rFonts w:ascii="Times New Roman" w:eastAsia="Times New Roman" w:hAnsi="Times New Roman" w:cs="Times New Roman"/>
      <w:sz w:val="24"/>
      <w:szCs w:val="24"/>
    </w:rPr>
  </w:style>
  <w:style w:type="paragraph" w:styleId="a5">
    <w:name w:val="Balloon Text"/>
    <w:basedOn w:val="a"/>
    <w:link w:val="a6"/>
    <w:uiPriority w:val="99"/>
    <w:semiHidden/>
    <w:unhideWhenUsed/>
    <w:rsid w:val="00844CAE"/>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844CAE"/>
    <w:rPr>
      <w:rFonts w:ascii="Tahoma" w:hAnsi="Tahoma" w:cs="Tahoma"/>
      <w:sz w:val="16"/>
      <w:szCs w:val="16"/>
    </w:rPr>
  </w:style>
  <w:style w:type="paragraph" w:styleId="a7">
    <w:name w:val="List Paragraph"/>
    <w:basedOn w:val="a"/>
    <w:uiPriority w:val="34"/>
    <w:qFormat/>
    <w:rsid w:val="00844CAE"/>
    <w:pPr>
      <w:ind w:left="720"/>
      <w:contextualSpacing/>
    </w:pPr>
  </w:style>
  <w:style w:type="paragraph" w:styleId="a8">
    <w:name w:val="header"/>
    <w:basedOn w:val="a"/>
    <w:link w:val="a9"/>
    <w:uiPriority w:val="99"/>
    <w:unhideWhenUsed/>
    <w:rsid w:val="00844CAE"/>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844CAE"/>
  </w:style>
  <w:style w:type="paragraph" w:styleId="aa">
    <w:name w:val="footer"/>
    <w:basedOn w:val="a"/>
    <w:link w:val="ab"/>
    <w:uiPriority w:val="99"/>
    <w:unhideWhenUsed/>
    <w:rsid w:val="00844CAE"/>
    <w:pPr>
      <w:tabs>
        <w:tab w:val="center" w:pos="4677"/>
        <w:tab w:val="right" w:pos="9355"/>
      </w:tabs>
      <w:spacing w:after="0" w:line="240" w:lineRule="auto"/>
    </w:pPr>
  </w:style>
  <w:style w:type="character" w:customStyle="1" w:styleId="ab">
    <w:name w:val="Нижний колонтитул Знак"/>
    <w:basedOn w:val="a0"/>
    <w:link w:val="aa"/>
    <w:uiPriority w:val="99"/>
    <w:rsid w:val="00844CAE"/>
  </w:style>
  <w:style w:type="table" w:styleId="ac">
    <w:name w:val="Table Grid"/>
    <w:basedOn w:val="a1"/>
    <w:uiPriority w:val="59"/>
    <w:rsid w:val="000C566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
    <w:name w:val="Сетка таблицы1"/>
    <w:basedOn w:val="a1"/>
    <w:next w:val="ac"/>
    <w:uiPriority w:val="59"/>
    <w:rsid w:val="0088037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92DB5"/>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1B123A"/>
    <w:rPr>
      <w:color w:val="0000FF" w:themeColor="hyperlink"/>
      <w:u w:val="single"/>
    </w:rPr>
  </w:style>
  <w:style w:type="character" w:customStyle="1" w:styleId="apple-converted-space">
    <w:name w:val="apple-converted-space"/>
    <w:basedOn w:val="a0"/>
    <w:rsid w:val="001B123A"/>
  </w:style>
  <w:style w:type="paragraph" w:styleId="a4">
    <w:name w:val="Normal (Web)"/>
    <w:basedOn w:val="a"/>
    <w:uiPriority w:val="99"/>
    <w:unhideWhenUsed/>
    <w:rsid w:val="00844CAE"/>
    <w:pPr>
      <w:spacing w:before="100" w:beforeAutospacing="1" w:after="100" w:afterAutospacing="1" w:line="240" w:lineRule="auto"/>
    </w:pPr>
    <w:rPr>
      <w:rFonts w:ascii="Times New Roman" w:eastAsia="Times New Roman" w:hAnsi="Times New Roman" w:cs="Times New Roman"/>
      <w:sz w:val="24"/>
      <w:szCs w:val="24"/>
    </w:rPr>
  </w:style>
  <w:style w:type="paragraph" w:styleId="a5">
    <w:name w:val="Balloon Text"/>
    <w:basedOn w:val="a"/>
    <w:link w:val="a6"/>
    <w:uiPriority w:val="99"/>
    <w:semiHidden/>
    <w:unhideWhenUsed/>
    <w:rsid w:val="00844CAE"/>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844CAE"/>
    <w:rPr>
      <w:rFonts w:ascii="Tahoma" w:hAnsi="Tahoma" w:cs="Tahoma"/>
      <w:sz w:val="16"/>
      <w:szCs w:val="16"/>
    </w:rPr>
  </w:style>
  <w:style w:type="paragraph" w:styleId="a7">
    <w:name w:val="List Paragraph"/>
    <w:basedOn w:val="a"/>
    <w:uiPriority w:val="34"/>
    <w:qFormat/>
    <w:rsid w:val="00844CAE"/>
    <w:pPr>
      <w:ind w:left="720"/>
      <w:contextualSpacing/>
    </w:pPr>
  </w:style>
  <w:style w:type="paragraph" w:styleId="a8">
    <w:name w:val="header"/>
    <w:basedOn w:val="a"/>
    <w:link w:val="a9"/>
    <w:uiPriority w:val="99"/>
    <w:unhideWhenUsed/>
    <w:rsid w:val="00844CAE"/>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844CAE"/>
  </w:style>
  <w:style w:type="paragraph" w:styleId="aa">
    <w:name w:val="footer"/>
    <w:basedOn w:val="a"/>
    <w:link w:val="ab"/>
    <w:uiPriority w:val="99"/>
    <w:unhideWhenUsed/>
    <w:rsid w:val="00844CAE"/>
    <w:pPr>
      <w:tabs>
        <w:tab w:val="center" w:pos="4677"/>
        <w:tab w:val="right" w:pos="9355"/>
      </w:tabs>
      <w:spacing w:after="0" w:line="240" w:lineRule="auto"/>
    </w:pPr>
  </w:style>
  <w:style w:type="character" w:customStyle="1" w:styleId="ab">
    <w:name w:val="Нижний колонтитул Знак"/>
    <w:basedOn w:val="a0"/>
    <w:link w:val="aa"/>
    <w:uiPriority w:val="99"/>
    <w:rsid w:val="00844CAE"/>
  </w:style>
  <w:style w:type="table" w:styleId="ac">
    <w:name w:val="Table Grid"/>
    <w:basedOn w:val="a1"/>
    <w:uiPriority w:val="59"/>
    <w:rsid w:val="000C566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
    <w:name w:val="Сетка таблицы1"/>
    <w:basedOn w:val="a1"/>
    <w:next w:val="ac"/>
    <w:uiPriority w:val="59"/>
    <w:rsid w:val="0088037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9412738">
      <w:bodyDiv w:val="1"/>
      <w:marLeft w:val="0"/>
      <w:marRight w:val="0"/>
      <w:marTop w:val="0"/>
      <w:marBottom w:val="0"/>
      <w:divBdr>
        <w:top w:val="none" w:sz="0" w:space="0" w:color="auto"/>
        <w:left w:val="none" w:sz="0" w:space="0" w:color="auto"/>
        <w:bottom w:val="none" w:sz="0" w:space="0" w:color="auto"/>
        <w:right w:val="none" w:sz="0" w:space="0" w:color="auto"/>
      </w:divBdr>
    </w:div>
    <w:div w:id="510142948">
      <w:bodyDiv w:val="1"/>
      <w:marLeft w:val="0"/>
      <w:marRight w:val="0"/>
      <w:marTop w:val="0"/>
      <w:marBottom w:val="0"/>
      <w:divBdr>
        <w:top w:val="none" w:sz="0" w:space="0" w:color="auto"/>
        <w:left w:val="none" w:sz="0" w:space="0" w:color="auto"/>
        <w:bottom w:val="none" w:sz="0" w:space="0" w:color="auto"/>
        <w:right w:val="none" w:sz="0" w:space="0" w:color="auto"/>
      </w:divBdr>
    </w:div>
    <w:div w:id="700479210">
      <w:bodyDiv w:val="1"/>
      <w:marLeft w:val="0"/>
      <w:marRight w:val="0"/>
      <w:marTop w:val="0"/>
      <w:marBottom w:val="0"/>
      <w:divBdr>
        <w:top w:val="none" w:sz="0" w:space="0" w:color="auto"/>
        <w:left w:val="none" w:sz="0" w:space="0" w:color="auto"/>
        <w:bottom w:val="none" w:sz="0" w:space="0" w:color="auto"/>
        <w:right w:val="none" w:sz="0" w:space="0" w:color="auto"/>
      </w:divBdr>
    </w:div>
    <w:div w:id="954023558">
      <w:bodyDiv w:val="1"/>
      <w:marLeft w:val="0"/>
      <w:marRight w:val="0"/>
      <w:marTop w:val="0"/>
      <w:marBottom w:val="0"/>
      <w:divBdr>
        <w:top w:val="none" w:sz="0" w:space="0" w:color="auto"/>
        <w:left w:val="none" w:sz="0" w:space="0" w:color="auto"/>
        <w:bottom w:val="none" w:sz="0" w:space="0" w:color="auto"/>
        <w:right w:val="none" w:sz="0" w:space="0" w:color="auto"/>
      </w:divBdr>
    </w:div>
    <w:div w:id="1183007005">
      <w:bodyDiv w:val="1"/>
      <w:marLeft w:val="0"/>
      <w:marRight w:val="0"/>
      <w:marTop w:val="0"/>
      <w:marBottom w:val="0"/>
      <w:divBdr>
        <w:top w:val="none" w:sz="0" w:space="0" w:color="auto"/>
        <w:left w:val="none" w:sz="0" w:space="0" w:color="auto"/>
        <w:bottom w:val="none" w:sz="0" w:space="0" w:color="auto"/>
        <w:right w:val="none" w:sz="0" w:space="0" w:color="auto"/>
      </w:divBdr>
    </w:div>
    <w:div w:id="1258097262">
      <w:bodyDiv w:val="1"/>
      <w:marLeft w:val="0"/>
      <w:marRight w:val="0"/>
      <w:marTop w:val="0"/>
      <w:marBottom w:val="0"/>
      <w:divBdr>
        <w:top w:val="none" w:sz="0" w:space="0" w:color="auto"/>
        <w:left w:val="none" w:sz="0" w:space="0" w:color="auto"/>
        <w:bottom w:val="none" w:sz="0" w:space="0" w:color="auto"/>
        <w:right w:val="none" w:sz="0" w:space="0" w:color="auto"/>
      </w:divBdr>
    </w:div>
    <w:div w:id="1363631158">
      <w:bodyDiv w:val="1"/>
      <w:marLeft w:val="0"/>
      <w:marRight w:val="0"/>
      <w:marTop w:val="0"/>
      <w:marBottom w:val="0"/>
      <w:divBdr>
        <w:top w:val="none" w:sz="0" w:space="0" w:color="auto"/>
        <w:left w:val="none" w:sz="0" w:space="0" w:color="auto"/>
        <w:bottom w:val="none" w:sz="0" w:space="0" w:color="auto"/>
        <w:right w:val="none" w:sz="0" w:space="0" w:color="auto"/>
      </w:divBdr>
      <w:divsChild>
        <w:div w:id="561715515">
          <w:marLeft w:val="547"/>
          <w:marRight w:val="0"/>
          <w:marTop w:val="0"/>
          <w:marBottom w:val="0"/>
          <w:divBdr>
            <w:top w:val="none" w:sz="0" w:space="0" w:color="auto"/>
            <w:left w:val="none" w:sz="0" w:space="0" w:color="auto"/>
            <w:bottom w:val="none" w:sz="0" w:space="0" w:color="auto"/>
            <w:right w:val="none" w:sz="0" w:space="0" w:color="auto"/>
          </w:divBdr>
        </w:div>
        <w:div w:id="2055498724">
          <w:marLeft w:val="547"/>
          <w:marRight w:val="0"/>
          <w:marTop w:val="0"/>
          <w:marBottom w:val="0"/>
          <w:divBdr>
            <w:top w:val="none" w:sz="0" w:space="0" w:color="auto"/>
            <w:left w:val="none" w:sz="0" w:space="0" w:color="auto"/>
            <w:bottom w:val="none" w:sz="0" w:space="0" w:color="auto"/>
            <w:right w:val="none" w:sz="0" w:space="0" w:color="auto"/>
          </w:divBdr>
        </w:div>
        <w:div w:id="1449618687">
          <w:marLeft w:val="547"/>
          <w:marRight w:val="0"/>
          <w:marTop w:val="0"/>
          <w:marBottom w:val="0"/>
          <w:divBdr>
            <w:top w:val="none" w:sz="0" w:space="0" w:color="auto"/>
            <w:left w:val="none" w:sz="0" w:space="0" w:color="auto"/>
            <w:bottom w:val="none" w:sz="0" w:space="0" w:color="auto"/>
            <w:right w:val="none" w:sz="0" w:space="0" w:color="auto"/>
          </w:divBdr>
        </w:div>
        <w:div w:id="644285405">
          <w:marLeft w:val="547"/>
          <w:marRight w:val="0"/>
          <w:marTop w:val="0"/>
          <w:marBottom w:val="0"/>
          <w:divBdr>
            <w:top w:val="none" w:sz="0" w:space="0" w:color="auto"/>
            <w:left w:val="none" w:sz="0" w:space="0" w:color="auto"/>
            <w:bottom w:val="none" w:sz="0" w:space="0" w:color="auto"/>
            <w:right w:val="none" w:sz="0" w:space="0" w:color="auto"/>
          </w:divBdr>
        </w:div>
        <w:div w:id="1603076211">
          <w:marLeft w:val="547"/>
          <w:marRight w:val="0"/>
          <w:marTop w:val="0"/>
          <w:marBottom w:val="0"/>
          <w:divBdr>
            <w:top w:val="none" w:sz="0" w:space="0" w:color="auto"/>
            <w:left w:val="none" w:sz="0" w:space="0" w:color="auto"/>
            <w:bottom w:val="none" w:sz="0" w:space="0" w:color="auto"/>
            <w:right w:val="none" w:sz="0" w:space="0" w:color="auto"/>
          </w:divBdr>
        </w:div>
        <w:div w:id="571039980">
          <w:marLeft w:val="547"/>
          <w:marRight w:val="0"/>
          <w:marTop w:val="0"/>
          <w:marBottom w:val="0"/>
          <w:divBdr>
            <w:top w:val="none" w:sz="0" w:space="0" w:color="auto"/>
            <w:left w:val="none" w:sz="0" w:space="0" w:color="auto"/>
            <w:bottom w:val="none" w:sz="0" w:space="0" w:color="auto"/>
            <w:right w:val="none" w:sz="0" w:space="0" w:color="auto"/>
          </w:divBdr>
        </w:div>
      </w:divsChild>
    </w:div>
    <w:div w:id="1389450728">
      <w:bodyDiv w:val="1"/>
      <w:marLeft w:val="0"/>
      <w:marRight w:val="0"/>
      <w:marTop w:val="0"/>
      <w:marBottom w:val="0"/>
      <w:divBdr>
        <w:top w:val="none" w:sz="0" w:space="0" w:color="auto"/>
        <w:left w:val="none" w:sz="0" w:space="0" w:color="auto"/>
        <w:bottom w:val="none" w:sz="0" w:space="0" w:color="auto"/>
        <w:right w:val="none" w:sz="0" w:space="0" w:color="auto"/>
      </w:divBdr>
    </w:div>
    <w:div w:id="1807580476">
      <w:bodyDiv w:val="1"/>
      <w:marLeft w:val="0"/>
      <w:marRight w:val="0"/>
      <w:marTop w:val="0"/>
      <w:marBottom w:val="0"/>
      <w:divBdr>
        <w:top w:val="none" w:sz="0" w:space="0" w:color="auto"/>
        <w:left w:val="none" w:sz="0" w:space="0" w:color="auto"/>
        <w:bottom w:val="none" w:sz="0" w:space="0" w:color="auto"/>
        <w:right w:val="none" w:sz="0" w:space="0" w:color="auto"/>
      </w:divBdr>
    </w:div>
    <w:div w:id="1833566892">
      <w:bodyDiv w:val="1"/>
      <w:marLeft w:val="0"/>
      <w:marRight w:val="0"/>
      <w:marTop w:val="0"/>
      <w:marBottom w:val="0"/>
      <w:divBdr>
        <w:top w:val="none" w:sz="0" w:space="0" w:color="auto"/>
        <w:left w:val="none" w:sz="0" w:space="0" w:color="auto"/>
        <w:bottom w:val="none" w:sz="0" w:space="0" w:color="auto"/>
        <w:right w:val="none" w:sz="0" w:space="0" w:color="auto"/>
      </w:divBdr>
    </w:div>
    <w:div w:id="1887831948">
      <w:bodyDiv w:val="1"/>
      <w:marLeft w:val="0"/>
      <w:marRight w:val="0"/>
      <w:marTop w:val="0"/>
      <w:marBottom w:val="0"/>
      <w:divBdr>
        <w:top w:val="none" w:sz="0" w:space="0" w:color="auto"/>
        <w:left w:val="none" w:sz="0" w:space="0" w:color="auto"/>
        <w:bottom w:val="none" w:sz="0" w:space="0" w:color="auto"/>
        <w:right w:val="none" w:sz="0" w:space="0" w:color="auto"/>
      </w:divBdr>
    </w:div>
    <w:div w:id="1975016527">
      <w:bodyDiv w:val="1"/>
      <w:marLeft w:val="0"/>
      <w:marRight w:val="0"/>
      <w:marTop w:val="0"/>
      <w:marBottom w:val="0"/>
      <w:divBdr>
        <w:top w:val="none" w:sz="0" w:space="0" w:color="auto"/>
        <w:left w:val="none" w:sz="0" w:space="0" w:color="auto"/>
        <w:bottom w:val="none" w:sz="0" w:space="0" w:color="auto"/>
        <w:right w:val="none" w:sz="0" w:space="0" w:color="auto"/>
      </w:divBdr>
    </w:div>
    <w:div w:id="20357658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tudysphere.ru/show_work.php?id=324" TargetMode="External"/><Relationship Id="rId1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distant-plus.ru/" TargetMode="External"/><Relationship Id="rId17" Type="http://schemas.openxmlformats.org/officeDocument/2006/relationships/hyperlink" Target="http://www.kakprosto.ru/kak-97147-zachem-nuzhny-prichastiy" TargetMode="External"/><Relationship Id="rId2" Type="http://schemas.openxmlformats.org/officeDocument/2006/relationships/styles" Target="styles.xml"/><Relationship Id="rId16" Type="http://schemas.openxmlformats.org/officeDocument/2006/relationships/hyperlink" Target="http://sahvatkin.narod.ru/SR/9.htm"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proshkolu.ru/user/alova57/file/3411636/" TargetMode="External"/><Relationship Id="rId5" Type="http://schemas.openxmlformats.org/officeDocument/2006/relationships/webSettings" Target="webSettings.xml"/><Relationship Id="rId15" Type="http://schemas.openxmlformats.org/officeDocument/2006/relationships/hyperlink" Target="http://rusgram.narod.ru/1689-1705.html" TargetMode="External"/><Relationship Id="rId10" Type="http://schemas.openxmlformats.org/officeDocument/2006/relationships/image" Target="media/image3.pn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ru.wiktionary.org/wik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360</TotalTime>
  <Pages>1</Pages>
  <Words>6801</Words>
  <Characters>38766</Characters>
  <Application>Microsoft Office Word</Application>
  <DocSecurity>0</DocSecurity>
  <Lines>323</Lines>
  <Paragraphs>90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45477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Андрей</dc:creator>
  <cp:lastModifiedBy>Андрей</cp:lastModifiedBy>
  <cp:revision>6</cp:revision>
  <dcterms:created xsi:type="dcterms:W3CDTF">2013-01-08T12:46:00Z</dcterms:created>
  <dcterms:modified xsi:type="dcterms:W3CDTF">2013-01-09T13:36:00Z</dcterms:modified>
</cp:coreProperties>
</file>